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EB" w:rsidRDefault="00E617EB" w:rsidP="00B22690">
      <w:pPr>
        <w:pStyle w:val="1"/>
        <w:spacing w:before="100" w:after="100"/>
        <w:rPr>
          <w:color w:val="000000"/>
        </w:rPr>
      </w:pPr>
    </w:p>
    <w:p w:rsidR="006E5114" w:rsidRDefault="00912587" w:rsidP="00912587">
      <w:pPr>
        <w:spacing w:line="360" w:lineRule="auto"/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912587">
        <w:rPr>
          <w:rFonts w:ascii="黑体" w:eastAsia="黑体" w:hAnsi="黑体" w:hint="eastAsia"/>
          <w:b/>
          <w:sz w:val="36"/>
          <w:szCs w:val="36"/>
        </w:rPr>
        <w:t>合同</w:t>
      </w:r>
      <w:r w:rsidR="00433961" w:rsidRPr="00433961">
        <w:rPr>
          <w:rFonts w:ascii="黑体" w:eastAsia="黑体" w:hAnsi="黑体" w:hint="eastAsia"/>
          <w:b/>
          <w:sz w:val="36"/>
          <w:szCs w:val="36"/>
        </w:rPr>
        <w:t>补充协议</w:t>
      </w:r>
    </w:p>
    <w:p w:rsidR="00912587" w:rsidRDefault="00912587" w:rsidP="006E51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6E5114" w:rsidRPr="006E5114" w:rsidRDefault="006E5114" w:rsidP="006E5114">
      <w:pPr>
        <w:spacing w:line="360" w:lineRule="auto"/>
        <w:ind w:firstLineChars="200" w:firstLine="562"/>
        <w:rPr>
          <w:rFonts w:ascii="宋体" w:hAnsi="宋体"/>
          <w:b/>
          <w:sz w:val="28"/>
          <w:szCs w:val="24"/>
          <w:u w:val="single"/>
        </w:rPr>
      </w:pPr>
      <w:r w:rsidRPr="006E5114">
        <w:rPr>
          <w:rFonts w:ascii="宋体" w:hAnsi="宋体" w:hint="eastAsia"/>
          <w:b/>
          <w:sz w:val="28"/>
          <w:szCs w:val="24"/>
        </w:rPr>
        <w:t>甲方：</w:t>
      </w:r>
      <w:r w:rsidRPr="006E5114">
        <w:rPr>
          <w:rFonts w:ascii="宋体" w:hAnsi="宋体"/>
          <w:b/>
          <w:sz w:val="28"/>
          <w:szCs w:val="24"/>
          <w:u w:val="single"/>
        </w:rPr>
        <w:t xml:space="preserve">                               </w:t>
      </w:r>
      <w:bookmarkStart w:id="0" w:name="_GoBack"/>
      <w:bookmarkEnd w:id="0"/>
    </w:p>
    <w:p w:rsidR="006E5114" w:rsidRPr="006E5114" w:rsidRDefault="006E5114" w:rsidP="006E5114">
      <w:pPr>
        <w:spacing w:line="360" w:lineRule="auto"/>
        <w:ind w:firstLineChars="200" w:firstLine="562"/>
        <w:rPr>
          <w:rFonts w:ascii="宋体" w:hAnsi="宋体"/>
          <w:b/>
          <w:sz w:val="28"/>
          <w:szCs w:val="24"/>
          <w:u w:val="single"/>
        </w:rPr>
      </w:pPr>
      <w:r w:rsidRPr="006E5114">
        <w:rPr>
          <w:rFonts w:ascii="宋体" w:hAnsi="宋体" w:hint="eastAsia"/>
          <w:b/>
          <w:sz w:val="28"/>
          <w:szCs w:val="24"/>
        </w:rPr>
        <w:t>乙方：</w:t>
      </w:r>
      <w:r w:rsidRPr="006E5114">
        <w:rPr>
          <w:rFonts w:ascii="宋体" w:hAnsi="宋体" w:hint="eastAsia"/>
          <w:b/>
          <w:sz w:val="28"/>
          <w:szCs w:val="24"/>
          <w:u w:val="single"/>
        </w:rPr>
        <w:t xml:space="preserve">中国医学科学院药用植物研究所 </w:t>
      </w:r>
      <w:r w:rsidRPr="006E5114">
        <w:rPr>
          <w:rFonts w:ascii="宋体" w:hAnsi="宋体"/>
          <w:b/>
          <w:sz w:val="28"/>
          <w:szCs w:val="24"/>
          <w:u w:val="single"/>
        </w:rPr>
        <w:t xml:space="preserve">  </w:t>
      </w:r>
    </w:p>
    <w:p w:rsidR="006E5114" w:rsidRPr="006E5114" w:rsidRDefault="006E5114" w:rsidP="006E51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6E5114" w:rsidRDefault="006E5114" w:rsidP="006E51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甲乙双方于</w:t>
      </w:r>
      <w:bookmarkStart w:id="1" w:name="_Hlk511813857"/>
      <w:r w:rsidRPr="00521400">
        <w:rPr>
          <w:rFonts w:ascii="宋体" w:hAnsi="宋体"/>
          <w:sz w:val="24"/>
          <w:szCs w:val="24"/>
          <w:u w:val="single"/>
        </w:rPr>
        <w:t xml:space="preserve"> </w:t>
      </w:r>
      <w:r w:rsidRPr="00C27E57">
        <w:rPr>
          <w:rFonts w:ascii="宋体" w:hAnsi="宋体" w:hint="eastAsia"/>
          <w:sz w:val="24"/>
          <w:szCs w:val="24"/>
          <w:highlight w:val="green"/>
          <w:u w:val="single"/>
        </w:rPr>
        <w:t>（</w:t>
      </w:r>
      <w:r w:rsidR="00C27E57" w:rsidRPr="00C27E57">
        <w:rPr>
          <w:rFonts w:ascii="宋体" w:hAnsi="宋体" w:hint="eastAsia"/>
          <w:sz w:val="24"/>
          <w:szCs w:val="24"/>
          <w:highlight w:val="green"/>
          <w:u w:val="single"/>
        </w:rPr>
        <w:t>xxxx年xx月xx日</w:t>
      </w:r>
      <w:r w:rsidRPr="00521400">
        <w:rPr>
          <w:rFonts w:ascii="宋体" w:hAnsi="宋体" w:hint="eastAsia"/>
          <w:sz w:val="24"/>
          <w:szCs w:val="24"/>
          <w:highlight w:val="green"/>
          <w:u w:val="single"/>
        </w:rPr>
        <w:t>）</w:t>
      </w:r>
      <w:bookmarkEnd w:id="1"/>
      <w:r>
        <w:rPr>
          <w:rFonts w:ascii="宋体" w:hAnsi="宋体" w:hint="eastAsia"/>
          <w:sz w:val="24"/>
          <w:szCs w:val="24"/>
        </w:rPr>
        <w:t>签署了关于</w:t>
      </w:r>
      <w:r w:rsidR="00C27E57" w:rsidRPr="00521400">
        <w:rPr>
          <w:rFonts w:ascii="宋体" w:hAnsi="宋体" w:hint="eastAsia"/>
          <w:sz w:val="24"/>
          <w:szCs w:val="24"/>
          <w:highlight w:val="green"/>
          <w:u w:val="single"/>
        </w:rPr>
        <w:t>（</w:t>
      </w:r>
      <w:r w:rsidR="00C27E57">
        <w:rPr>
          <w:rFonts w:ascii="宋体" w:hAnsi="宋体" w:hint="eastAsia"/>
          <w:sz w:val="24"/>
          <w:szCs w:val="24"/>
          <w:highlight w:val="green"/>
          <w:u w:val="single"/>
        </w:rPr>
        <w:t>项目名称</w:t>
      </w:r>
      <w:r w:rsidR="00C27E57" w:rsidRPr="00521400">
        <w:rPr>
          <w:rFonts w:ascii="宋体" w:hAnsi="宋体" w:hint="eastAsia"/>
          <w:sz w:val="24"/>
          <w:szCs w:val="24"/>
          <w:highlight w:val="green"/>
          <w:u w:val="single"/>
        </w:rPr>
        <w:t>）</w:t>
      </w:r>
      <w:r>
        <w:rPr>
          <w:rFonts w:ascii="宋体" w:hAnsi="宋体" w:hint="eastAsia"/>
          <w:sz w:val="24"/>
          <w:szCs w:val="24"/>
        </w:rPr>
        <w:t>的</w:t>
      </w:r>
      <w:r w:rsidR="00C27E57">
        <w:rPr>
          <w:rFonts w:ascii="宋体" w:hAnsi="宋体" w:hint="eastAsia"/>
          <w:sz w:val="24"/>
          <w:szCs w:val="24"/>
        </w:rPr>
        <w:t>合同</w:t>
      </w:r>
      <w:r w:rsidRPr="00521400">
        <w:rPr>
          <w:rFonts w:ascii="宋体" w:hAnsi="宋体" w:hint="eastAsia"/>
          <w:sz w:val="24"/>
          <w:szCs w:val="24"/>
        </w:rPr>
        <w:t>（药植所合同编号</w:t>
      </w:r>
      <w:r w:rsidRPr="00521400">
        <w:rPr>
          <w:rFonts w:ascii="宋体" w:hAnsi="宋体"/>
          <w:sz w:val="24"/>
          <w:szCs w:val="24"/>
          <w:u w:val="single"/>
        </w:rPr>
        <w:t xml:space="preserve">       </w:t>
      </w:r>
      <w:r w:rsidRPr="00D31C92">
        <w:rPr>
          <w:rFonts w:ascii="宋体" w:hAnsi="宋体" w:hint="eastAsia"/>
          <w:sz w:val="24"/>
          <w:szCs w:val="24"/>
        </w:rPr>
        <w:t>，以下简称“</w:t>
      </w:r>
      <w:r w:rsidR="00C27E57">
        <w:rPr>
          <w:rFonts w:ascii="宋体" w:hAnsi="宋体" w:hint="eastAsia"/>
          <w:sz w:val="24"/>
          <w:szCs w:val="24"/>
        </w:rPr>
        <w:t>合同</w:t>
      </w:r>
      <w:r w:rsidRPr="00D31C92">
        <w:rPr>
          <w:rFonts w:ascii="宋体" w:hAnsi="宋体" w:hint="eastAsia"/>
          <w:sz w:val="24"/>
          <w:szCs w:val="24"/>
        </w:rPr>
        <w:t>”</w:t>
      </w:r>
      <w:r w:rsidRPr="00521400">
        <w:rPr>
          <w:rFonts w:ascii="宋体" w:hAnsi="宋体" w:hint="eastAsia"/>
          <w:sz w:val="24"/>
          <w:szCs w:val="24"/>
        </w:rPr>
        <w:t>），</w:t>
      </w:r>
      <w:r>
        <w:rPr>
          <w:rFonts w:ascii="宋体" w:hAnsi="宋体" w:hint="eastAsia"/>
          <w:sz w:val="24"/>
          <w:szCs w:val="24"/>
        </w:rPr>
        <w:t>基本信息及实施情况如下：</w:t>
      </w:r>
    </w:p>
    <w:p w:rsidR="006E5114" w:rsidRDefault="006E5114" w:rsidP="006E51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.</w:t>
      </w:r>
      <w:r w:rsidR="00C27E57">
        <w:rPr>
          <w:rFonts w:ascii="宋体" w:hAnsi="宋体" w:hint="eastAsia"/>
          <w:sz w:val="24"/>
          <w:szCs w:val="24"/>
        </w:rPr>
        <w:t>合同</w:t>
      </w:r>
      <w:r w:rsidRPr="00521400">
        <w:rPr>
          <w:rFonts w:ascii="宋体" w:hAnsi="宋体" w:hint="eastAsia"/>
          <w:sz w:val="24"/>
          <w:szCs w:val="24"/>
        </w:rPr>
        <w:t>金额</w:t>
      </w:r>
      <w:r w:rsidR="00C27E57" w:rsidRPr="00C27E57">
        <w:rPr>
          <w:rFonts w:ascii="宋体" w:hAnsi="宋体" w:hint="eastAsia"/>
          <w:sz w:val="24"/>
          <w:szCs w:val="24"/>
        </w:rPr>
        <w:t>人民币</w:t>
      </w:r>
      <w:r w:rsidR="00C27E57" w:rsidRPr="00C27E57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="00C27E57" w:rsidRPr="00C27E57">
        <w:rPr>
          <w:rFonts w:ascii="宋体" w:hAnsi="宋体" w:hint="eastAsia"/>
          <w:sz w:val="24"/>
          <w:szCs w:val="24"/>
        </w:rPr>
        <w:t>万元（大写：</w:t>
      </w:r>
      <w:r w:rsidR="00C27E57" w:rsidRPr="00C27E57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="00C27E57" w:rsidRPr="00C27E57">
        <w:rPr>
          <w:rFonts w:ascii="宋体" w:hAnsi="宋体" w:hint="eastAsia"/>
          <w:sz w:val="24"/>
          <w:szCs w:val="24"/>
        </w:rPr>
        <w:t>万元整）</w:t>
      </w:r>
      <w:r w:rsidRPr="00521400">
        <w:rPr>
          <w:rFonts w:ascii="宋体" w:hAnsi="宋体" w:hint="eastAsia"/>
          <w:sz w:val="24"/>
          <w:szCs w:val="24"/>
        </w:rPr>
        <w:t>，甲方已支付</w:t>
      </w:r>
      <w:r>
        <w:rPr>
          <w:rFonts w:ascii="宋体" w:hAnsi="宋体" w:hint="eastAsia"/>
          <w:sz w:val="24"/>
          <w:szCs w:val="24"/>
        </w:rPr>
        <w:t>乙方</w:t>
      </w:r>
      <w:r w:rsidRPr="00521400">
        <w:rPr>
          <w:rFonts w:ascii="宋体" w:hAnsi="宋体" w:hint="eastAsia"/>
          <w:sz w:val="24"/>
          <w:szCs w:val="24"/>
        </w:rPr>
        <w:t>研发费用</w:t>
      </w:r>
      <w:r>
        <w:rPr>
          <w:rFonts w:ascii="宋体" w:hAnsi="宋体" w:hint="eastAsia"/>
          <w:sz w:val="24"/>
          <w:szCs w:val="24"/>
        </w:rPr>
        <w:t>共计</w:t>
      </w:r>
      <w:r w:rsidR="00C27E57" w:rsidRPr="00C27E57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="00C27E57" w:rsidRPr="00C27E57">
        <w:rPr>
          <w:rFonts w:ascii="宋体" w:hAnsi="宋体" w:hint="eastAsia"/>
          <w:sz w:val="24"/>
          <w:szCs w:val="24"/>
        </w:rPr>
        <w:t>万元（大写：</w:t>
      </w:r>
      <w:r w:rsidR="00C27E57" w:rsidRPr="00C27E57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="00C27E57" w:rsidRPr="00C27E57">
        <w:rPr>
          <w:rFonts w:ascii="宋体" w:hAnsi="宋体" w:hint="eastAsia"/>
          <w:sz w:val="24"/>
          <w:szCs w:val="24"/>
        </w:rPr>
        <w:t>万元整）</w:t>
      </w:r>
      <w:r w:rsidR="00433961">
        <w:rPr>
          <w:rFonts w:ascii="宋体" w:hAnsi="宋体" w:hint="eastAsia"/>
          <w:sz w:val="24"/>
          <w:szCs w:val="24"/>
        </w:rPr>
        <w:t>，</w:t>
      </w:r>
      <w:r w:rsidR="00433961" w:rsidRPr="00433961">
        <w:rPr>
          <w:rFonts w:ascii="宋体" w:hAnsi="宋体" w:hint="eastAsia"/>
          <w:sz w:val="24"/>
          <w:szCs w:val="24"/>
        </w:rPr>
        <w:t>尚有</w:t>
      </w:r>
      <w:r w:rsidR="00433961" w:rsidRPr="00433961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="00433961" w:rsidRPr="00433961">
        <w:rPr>
          <w:rFonts w:ascii="宋体" w:hAnsi="宋体" w:hint="eastAsia"/>
          <w:sz w:val="24"/>
          <w:szCs w:val="24"/>
        </w:rPr>
        <w:t>万元（大写：</w:t>
      </w:r>
      <w:r w:rsidR="00433961" w:rsidRPr="00433961">
        <w:rPr>
          <w:rFonts w:ascii="宋体" w:hAnsi="宋体" w:hint="eastAsia"/>
          <w:sz w:val="24"/>
          <w:szCs w:val="24"/>
          <w:u w:val="single"/>
        </w:rPr>
        <w:t xml:space="preserve">      </w:t>
      </w:r>
      <w:r w:rsidR="00433961" w:rsidRPr="00433961">
        <w:rPr>
          <w:rFonts w:ascii="宋体" w:hAnsi="宋体" w:hint="eastAsia"/>
          <w:sz w:val="24"/>
          <w:szCs w:val="24"/>
        </w:rPr>
        <w:t>万元整）经费未支付。</w:t>
      </w:r>
    </w:p>
    <w:p w:rsidR="00433961" w:rsidRDefault="00433961" w:rsidP="004339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521400">
        <w:rPr>
          <w:rFonts w:ascii="宋体" w:hAnsi="宋体" w:hint="eastAsia"/>
          <w:sz w:val="24"/>
          <w:szCs w:val="24"/>
        </w:rPr>
        <w:t>现经过甲乙双方共同协商决定，将原合同的</w:t>
      </w:r>
      <w:r>
        <w:rPr>
          <w:rFonts w:ascii="宋体" w:hAnsi="宋体" w:hint="eastAsia"/>
          <w:sz w:val="24"/>
          <w:szCs w:val="24"/>
        </w:rPr>
        <w:t>约定做如下调整：</w:t>
      </w:r>
    </w:p>
    <w:p w:rsidR="00433961" w:rsidRDefault="00433961" w:rsidP="00433961">
      <w:pPr>
        <w:pStyle w:val="af0"/>
        <w:numPr>
          <w:ilvl w:val="0"/>
          <w:numId w:val="16"/>
        </w:numPr>
        <w:spacing w:line="360" w:lineRule="auto"/>
        <w:ind w:firstLineChars="0"/>
        <w:jc w:val="both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</w:t>
      </w:r>
      <w:r>
        <w:rPr>
          <w:rFonts w:ascii="宋体" w:eastAsia="宋体" w:hAnsi="宋体" w:hint="eastAsia"/>
          <w:sz w:val="24"/>
          <w:szCs w:val="24"/>
          <w:u w:val="single"/>
        </w:rPr>
        <w:t>；</w:t>
      </w:r>
    </w:p>
    <w:p w:rsidR="00433961" w:rsidRDefault="00433961" w:rsidP="00433961">
      <w:pPr>
        <w:pStyle w:val="af0"/>
        <w:numPr>
          <w:ilvl w:val="0"/>
          <w:numId w:val="16"/>
        </w:numPr>
        <w:spacing w:line="360" w:lineRule="auto"/>
        <w:ind w:firstLineChars="0"/>
        <w:jc w:val="both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</w:t>
      </w:r>
      <w:r>
        <w:rPr>
          <w:rFonts w:ascii="宋体" w:eastAsia="宋体" w:hAnsi="宋体" w:hint="eastAsia"/>
          <w:sz w:val="24"/>
          <w:szCs w:val="24"/>
          <w:u w:val="single"/>
        </w:rPr>
        <w:t>；</w:t>
      </w:r>
    </w:p>
    <w:p w:rsidR="00433961" w:rsidRPr="00521400" w:rsidRDefault="00433961" w:rsidP="00433961">
      <w:pPr>
        <w:pStyle w:val="af0"/>
        <w:numPr>
          <w:ilvl w:val="0"/>
          <w:numId w:val="16"/>
        </w:numPr>
        <w:spacing w:line="360" w:lineRule="auto"/>
        <w:ind w:firstLineChars="0"/>
        <w:jc w:val="both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</w:t>
      </w:r>
      <w:r>
        <w:rPr>
          <w:rFonts w:ascii="宋体" w:eastAsia="宋体" w:hAnsi="宋体" w:hint="eastAsia"/>
          <w:sz w:val="24"/>
          <w:szCs w:val="24"/>
          <w:u w:val="single"/>
        </w:rPr>
        <w:t>。</w:t>
      </w:r>
    </w:p>
    <w:p w:rsidR="00433961" w:rsidRDefault="00433961" w:rsidP="004339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83DC3">
        <w:rPr>
          <w:rFonts w:ascii="宋体" w:hAnsi="宋体" w:hint="eastAsia"/>
          <w:sz w:val="24"/>
          <w:szCs w:val="24"/>
        </w:rPr>
        <w:t>除本</w:t>
      </w:r>
      <w:r>
        <w:rPr>
          <w:rFonts w:ascii="宋体" w:hAnsi="宋体" w:hint="eastAsia"/>
          <w:sz w:val="24"/>
          <w:szCs w:val="24"/>
        </w:rPr>
        <w:t>补充</w:t>
      </w:r>
      <w:r w:rsidRPr="00E83DC3">
        <w:rPr>
          <w:rFonts w:ascii="宋体" w:hAnsi="宋体" w:hint="eastAsia"/>
          <w:sz w:val="24"/>
          <w:szCs w:val="24"/>
        </w:rPr>
        <w:t>协议项下变更</w:t>
      </w:r>
      <w:r>
        <w:rPr>
          <w:rFonts w:ascii="宋体" w:hAnsi="宋体" w:hint="eastAsia"/>
          <w:sz w:val="24"/>
          <w:szCs w:val="24"/>
        </w:rPr>
        <w:t>事项</w:t>
      </w:r>
      <w:r w:rsidRPr="00E83DC3">
        <w:rPr>
          <w:rFonts w:ascii="宋体" w:hAnsi="宋体" w:hint="eastAsia"/>
          <w:sz w:val="24"/>
          <w:szCs w:val="24"/>
        </w:rPr>
        <w:t>外，</w:t>
      </w:r>
      <w:r>
        <w:rPr>
          <w:rFonts w:ascii="宋体" w:hAnsi="宋体" w:hint="eastAsia"/>
          <w:sz w:val="24"/>
          <w:szCs w:val="24"/>
        </w:rPr>
        <w:t>原</w:t>
      </w:r>
      <w:r w:rsidRPr="00E83DC3">
        <w:rPr>
          <w:rFonts w:ascii="宋体" w:hAnsi="宋体" w:hint="eastAsia"/>
          <w:sz w:val="24"/>
          <w:szCs w:val="24"/>
        </w:rPr>
        <w:t>合同项下其他条款和条件维持不变。本</w:t>
      </w:r>
      <w:r>
        <w:rPr>
          <w:rFonts w:ascii="宋体" w:hAnsi="宋体" w:hint="eastAsia"/>
          <w:sz w:val="24"/>
          <w:szCs w:val="24"/>
        </w:rPr>
        <w:t>补充</w:t>
      </w:r>
      <w:r w:rsidRPr="00E83DC3">
        <w:rPr>
          <w:rFonts w:ascii="宋体" w:hAnsi="宋体" w:hint="eastAsia"/>
          <w:sz w:val="24"/>
          <w:szCs w:val="24"/>
        </w:rPr>
        <w:t>协议经签署生效后成为</w:t>
      </w:r>
      <w:r>
        <w:rPr>
          <w:rFonts w:ascii="宋体" w:hAnsi="宋体" w:hint="eastAsia"/>
          <w:sz w:val="24"/>
          <w:szCs w:val="24"/>
        </w:rPr>
        <w:t>原</w:t>
      </w:r>
      <w:r w:rsidRPr="00E83DC3">
        <w:rPr>
          <w:rFonts w:ascii="宋体" w:hAnsi="宋体" w:hint="eastAsia"/>
          <w:sz w:val="24"/>
          <w:szCs w:val="24"/>
        </w:rPr>
        <w:t>合同的组成部分。本</w:t>
      </w:r>
      <w:r>
        <w:rPr>
          <w:rFonts w:ascii="宋体" w:hAnsi="宋体" w:hint="eastAsia"/>
          <w:sz w:val="24"/>
          <w:szCs w:val="24"/>
        </w:rPr>
        <w:t>补充</w:t>
      </w:r>
      <w:r w:rsidRPr="00E83DC3">
        <w:rPr>
          <w:rFonts w:ascii="宋体" w:hAnsi="宋体" w:hint="eastAsia"/>
          <w:sz w:val="24"/>
          <w:szCs w:val="24"/>
        </w:rPr>
        <w:t>协议未约定的事项，依照</w:t>
      </w:r>
      <w:r>
        <w:rPr>
          <w:rFonts w:ascii="宋体" w:hAnsi="宋体" w:hint="eastAsia"/>
          <w:sz w:val="24"/>
          <w:szCs w:val="24"/>
        </w:rPr>
        <w:t>原</w:t>
      </w:r>
      <w:r w:rsidRPr="00E83DC3">
        <w:rPr>
          <w:rFonts w:ascii="宋体" w:hAnsi="宋体" w:hint="eastAsia"/>
          <w:sz w:val="24"/>
          <w:szCs w:val="24"/>
        </w:rPr>
        <w:t>合同的约定执行，本</w:t>
      </w:r>
      <w:r>
        <w:rPr>
          <w:rFonts w:ascii="宋体" w:hAnsi="宋体" w:hint="eastAsia"/>
          <w:sz w:val="24"/>
          <w:szCs w:val="24"/>
        </w:rPr>
        <w:t>补充</w:t>
      </w:r>
      <w:r w:rsidRPr="00E83DC3">
        <w:rPr>
          <w:rFonts w:ascii="宋体" w:hAnsi="宋体" w:hint="eastAsia"/>
          <w:sz w:val="24"/>
          <w:szCs w:val="24"/>
        </w:rPr>
        <w:t>协议与</w:t>
      </w:r>
      <w:r>
        <w:rPr>
          <w:rFonts w:ascii="宋体" w:hAnsi="宋体" w:hint="eastAsia"/>
          <w:sz w:val="24"/>
          <w:szCs w:val="24"/>
        </w:rPr>
        <w:t>原</w:t>
      </w:r>
      <w:r w:rsidRPr="00E83DC3">
        <w:rPr>
          <w:rFonts w:ascii="宋体" w:hAnsi="宋体" w:hint="eastAsia"/>
          <w:sz w:val="24"/>
          <w:szCs w:val="24"/>
        </w:rPr>
        <w:t>合同中条款有冲突之处，以本</w:t>
      </w:r>
      <w:r>
        <w:rPr>
          <w:rFonts w:ascii="宋体" w:hAnsi="宋体" w:hint="eastAsia"/>
          <w:sz w:val="24"/>
          <w:szCs w:val="24"/>
        </w:rPr>
        <w:t>补充</w:t>
      </w:r>
      <w:r w:rsidRPr="00E83DC3">
        <w:rPr>
          <w:rFonts w:ascii="宋体" w:hAnsi="宋体" w:hint="eastAsia"/>
          <w:sz w:val="24"/>
          <w:szCs w:val="24"/>
        </w:rPr>
        <w:t>协议为准。</w:t>
      </w:r>
    </w:p>
    <w:p w:rsidR="00433961" w:rsidRDefault="00433961" w:rsidP="004339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本补充协议</w:t>
      </w:r>
      <w:r w:rsidRPr="00022870">
        <w:rPr>
          <w:rFonts w:ascii="宋体" w:hAnsi="宋体" w:hint="eastAsia"/>
          <w:sz w:val="24"/>
          <w:szCs w:val="24"/>
        </w:rPr>
        <w:t>一式</w:t>
      </w:r>
      <w:r>
        <w:rPr>
          <w:rFonts w:ascii="宋体" w:hAnsi="宋体"/>
          <w:sz w:val="24"/>
          <w:szCs w:val="24"/>
        </w:rPr>
        <w:t>6</w:t>
      </w:r>
      <w:r w:rsidRPr="00022870">
        <w:rPr>
          <w:rFonts w:ascii="宋体" w:hAnsi="宋体" w:hint="eastAsia"/>
          <w:sz w:val="24"/>
          <w:szCs w:val="24"/>
        </w:rPr>
        <w:t>份，甲方</w:t>
      </w:r>
      <w:r>
        <w:rPr>
          <w:rFonts w:ascii="宋体" w:hAnsi="宋体"/>
          <w:sz w:val="24"/>
          <w:szCs w:val="24"/>
        </w:rPr>
        <w:t>3</w:t>
      </w:r>
      <w:r w:rsidRPr="00022870">
        <w:rPr>
          <w:rFonts w:ascii="宋体" w:hAnsi="宋体" w:hint="eastAsia"/>
          <w:sz w:val="24"/>
          <w:szCs w:val="24"/>
        </w:rPr>
        <w:t>份，乙方</w:t>
      </w:r>
      <w:r>
        <w:rPr>
          <w:rFonts w:ascii="宋体" w:hAnsi="宋体"/>
          <w:sz w:val="24"/>
          <w:szCs w:val="24"/>
        </w:rPr>
        <w:t>3</w:t>
      </w:r>
      <w:r w:rsidRPr="00022870">
        <w:rPr>
          <w:rFonts w:ascii="宋体" w:hAnsi="宋体" w:hint="eastAsia"/>
          <w:sz w:val="24"/>
          <w:szCs w:val="24"/>
        </w:rPr>
        <w:t>份，具有同等法律效力</w:t>
      </w:r>
      <w:r>
        <w:rPr>
          <w:rFonts w:ascii="宋体" w:hAnsi="宋体" w:hint="eastAsia"/>
          <w:sz w:val="24"/>
          <w:szCs w:val="24"/>
        </w:rPr>
        <w:t>。本补充协议经</w:t>
      </w:r>
      <w:r w:rsidRPr="00022870">
        <w:rPr>
          <w:rFonts w:ascii="宋体" w:hAnsi="宋体" w:hint="eastAsia"/>
          <w:sz w:val="24"/>
          <w:szCs w:val="24"/>
        </w:rPr>
        <w:t>双方签字盖章后生效</w:t>
      </w:r>
      <w:r>
        <w:rPr>
          <w:rFonts w:ascii="宋体" w:hAnsi="宋体" w:hint="eastAsia"/>
          <w:sz w:val="24"/>
          <w:szCs w:val="24"/>
        </w:rPr>
        <w:t>。</w:t>
      </w:r>
    </w:p>
    <w:p w:rsidR="006E5114" w:rsidRDefault="006E5114" w:rsidP="006E511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（以下无内容）</w:t>
      </w:r>
    </w:p>
    <w:tbl>
      <w:tblPr>
        <w:tblW w:w="9781" w:type="dxa"/>
        <w:tblInd w:w="-714" w:type="dxa"/>
        <w:tblLook w:val="04A0" w:firstRow="1" w:lastRow="0" w:firstColumn="1" w:lastColumn="0" w:noHBand="0" w:noVBand="1"/>
      </w:tblPr>
      <w:tblGrid>
        <w:gridCol w:w="5104"/>
        <w:gridCol w:w="4677"/>
      </w:tblGrid>
      <w:tr w:rsidR="00C27E57" w:rsidTr="00C27E57">
        <w:trPr>
          <w:trHeight w:val="1690"/>
        </w:trPr>
        <w:tc>
          <w:tcPr>
            <w:tcW w:w="5104" w:type="dxa"/>
            <w:shd w:val="clear" w:color="auto" w:fill="auto"/>
          </w:tcPr>
          <w:p w:rsidR="00C27E57" w:rsidRDefault="00C27E57" w:rsidP="00016460">
            <w:pPr>
              <w:pStyle w:val="dash6b636587"/>
              <w:spacing w:before="100" w:after="100"/>
              <w:rPr>
                <w:rStyle w:val="dash6b636587char1char1"/>
                <w:rFonts w:ascii="宋体" w:hAnsi="宋体"/>
                <w:color w:val="000000"/>
                <w:sz w:val="21"/>
                <w:szCs w:val="21"/>
                <w:u w:val="single"/>
              </w:rPr>
            </w:pPr>
            <w:bookmarkStart w:id="2" w:name="_Hlk73431711"/>
            <w:r>
              <w:rPr>
                <w:rStyle w:val="dash6b636587char1char1"/>
                <w:rFonts w:ascii="宋体" w:hAnsi="宋体" w:hint="eastAsia"/>
                <w:color w:val="000000"/>
                <w:sz w:val="21"/>
                <w:szCs w:val="21"/>
              </w:rPr>
              <w:t>甲方：</w:t>
            </w:r>
            <w:r>
              <w:rPr>
                <w:rStyle w:val="dash6b636587char1char1"/>
                <w:rFonts w:ascii="宋体" w:hAnsi="宋体" w:hint="eastAsia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Style w:val="dash6b636587char1char1"/>
                <w:rFonts w:ascii="宋体" w:hAnsi="宋体"/>
                <w:color w:val="000000"/>
                <w:sz w:val="21"/>
                <w:szCs w:val="21"/>
                <w:u w:val="single"/>
              </w:rPr>
              <w:t xml:space="preserve">                           </w:t>
            </w:r>
          </w:p>
          <w:p w:rsidR="00C27E57" w:rsidRDefault="00C27E57" w:rsidP="00C27E57">
            <w:pPr>
              <w:pStyle w:val="dash6b636587"/>
              <w:spacing w:before="100" w:after="100"/>
              <w:ind w:right="840"/>
              <w:rPr>
                <w:rStyle w:val="dash6b636587char1char1"/>
                <w:rFonts w:ascii="宋体" w:hAnsi="宋体"/>
                <w:color w:val="000000"/>
                <w:sz w:val="21"/>
                <w:szCs w:val="21"/>
              </w:rPr>
            </w:pPr>
            <w:r w:rsidRPr="00390C25">
              <w:rPr>
                <w:rStyle w:val="dash6b636587char1char1"/>
                <w:rFonts w:ascii="宋体" w:hAnsi="宋体"/>
                <w:color w:val="000000"/>
                <w:sz w:val="21"/>
                <w:szCs w:val="21"/>
              </w:rPr>
              <w:t>(</w:t>
            </w:r>
            <w:r w:rsidRPr="00390C25">
              <w:rPr>
                <w:rStyle w:val="dash6b636587char1char1"/>
                <w:rFonts w:ascii="宋体" w:hAnsi="宋体" w:hint="eastAsia"/>
                <w:color w:val="000000"/>
                <w:sz w:val="21"/>
                <w:szCs w:val="21"/>
              </w:rPr>
              <w:t>盖章）</w:t>
            </w:r>
          </w:p>
          <w:p w:rsidR="00C27E57" w:rsidRPr="00AD6395" w:rsidRDefault="00C27E57" w:rsidP="00C27E57">
            <w:pPr>
              <w:pStyle w:val="dash6b636587"/>
              <w:spacing w:before="100" w:after="100"/>
              <w:ind w:right="84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dash6b636587char1char1"/>
                <w:rFonts w:ascii="宋体" w:hAnsi="宋体" w:hint="eastAsia"/>
                <w:color w:val="000000"/>
                <w:sz w:val="21"/>
                <w:szCs w:val="21"/>
              </w:rPr>
              <w:t>法人代表（或授权代表）：</w:t>
            </w:r>
            <w:r>
              <w:rPr>
                <w:rStyle w:val="dash6b636587char1char1"/>
                <w:rFonts w:ascii="宋体" w:hAnsi="宋体"/>
                <w:color w:val="000000"/>
                <w:sz w:val="21"/>
                <w:szCs w:val="21"/>
              </w:rPr>
              <w:br/>
            </w:r>
            <w:r>
              <w:rPr>
                <w:rStyle w:val="dash6b636587char1char1"/>
                <w:rFonts w:ascii="宋体" w:hAnsi="宋体" w:hint="eastAsia"/>
                <w:color w:val="000000"/>
                <w:sz w:val="21"/>
                <w:szCs w:val="21"/>
              </w:rPr>
              <w:t>（签名）</w:t>
            </w:r>
          </w:p>
        </w:tc>
        <w:tc>
          <w:tcPr>
            <w:tcW w:w="4677" w:type="dxa"/>
            <w:shd w:val="clear" w:color="auto" w:fill="auto"/>
          </w:tcPr>
          <w:p w:rsidR="00C27E57" w:rsidRDefault="00C27E57" w:rsidP="00016460">
            <w:pPr>
              <w:pStyle w:val="dash6b636587"/>
              <w:spacing w:before="100" w:after="100"/>
              <w:rPr>
                <w:rStyle w:val="dash6b636587char1char1"/>
                <w:rFonts w:ascii="宋体"/>
                <w:color w:val="000000"/>
                <w:sz w:val="21"/>
                <w:szCs w:val="21"/>
                <w:u w:val="single"/>
              </w:rPr>
            </w:pPr>
            <w:r>
              <w:rPr>
                <w:rStyle w:val="dash6b636587char1char1"/>
                <w:rFonts w:ascii="宋体" w:hAnsi="宋体" w:hint="eastAsia"/>
                <w:color w:val="000000"/>
                <w:sz w:val="21"/>
                <w:szCs w:val="21"/>
              </w:rPr>
              <w:t>乙方：</w:t>
            </w:r>
            <w:r>
              <w:rPr>
                <w:rStyle w:val="dash6b636587char1char1"/>
                <w:rFonts w:ascii="宋体" w:hAnsi="宋体" w:hint="eastAsia"/>
                <w:color w:val="000000"/>
                <w:sz w:val="21"/>
                <w:szCs w:val="21"/>
                <w:u w:val="single"/>
              </w:rPr>
              <w:t>中国医学科学院药用植物研究所</w:t>
            </w:r>
          </w:p>
          <w:p w:rsidR="00C27E57" w:rsidRDefault="00C27E57" w:rsidP="00C27E57">
            <w:pPr>
              <w:pStyle w:val="dash6b636587"/>
              <w:spacing w:before="100" w:after="100"/>
              <w:ind w:right="1890"/>
              <w:jc w:val="left"/>
              <w:rPr>
                <w:rStyle w:val="dash6b636587char1char1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dash6b636587char1char1"/>
                <w:rFonts w:ascii="宋体" w:hAnsi="宋体" w:hint="eastAsia"/>
                <w:color w:val="000000"/>
                <w:sz w:val="21"/>
                <w:szCs w:val="21"/>
              </w:rPr>
              <w:t>（盖章）</w:t>
            </w:r>
          </w:p>
          <w:p w:rsidR="00C27E57" w:rsidRPr="00C27E57" w:rsidRDefault="00C27E57" w:rsidP="00C27E57">
            <w:pPr>
              <w:pStyle w:val="dash6b636587"/>
              <w:spacing w:before="100" w:after="100"/>
              <w:ind w:right="1890"/>
              <w:jc w:val="lef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Style w:val="normal00200028web0029char1"/>
                <w:rFonts w:cs="宋体" w:hint="eastAsia"/>
                <w:color w:val="000000"/>
                <w:sz w:val="21"/>
                <w:szCs w:val="21"/>
              </w:rPr>
              <w:t>法人代表（或授权代表）：（签名）</w:t>
            </w:r>
          </w:p>
        </w:tc>
      </w:tr>
      <w:tr w:rsidR="00C27E57" w:rsidTr="00C27E57">
        <w:trPr>
          <w:trHeight w:val="70"/>
        </w:trPr>
        <w:tc>
          <w:tcPr>
            <w:tcW w:w="5104" w:type="dxa"/>
            <w:shd w:val="clear" w:color="auto" w:fill="auto"/>
          </w:tcPr>
          <w:p w:rsidR="00C27E57" w:rsidRDefault="00C27E57" w:rsidP="00016460">
            <w:pPr>
              <w:pStyle w:val="dash6b636587"/>
              <w:spacing w:before="100" w:after="100"/>
              <w:jc w:val="right"/>
              <w:rPr>
                <w:color w:val="000000"/>
              </w:rPr>
            </w:pPr>
            <w:r>
              <w:rPr>
                <w:rStyle w:val="dash6b636587char1char1"/>
                <w:rFonts w:ascii="宋体" w:hAnsi="宋体" w:hint="eastAsia"/>
                <w:color w:val="000000"/>
                <w:sz w:val="21"/>
                <w:szCs w:val="21"/>
              </w:rPr>
              <w:t>年</w:t>
            </w:r>
            <w:r>
              <w:rPr>
                <w:rStyle w:val="dash6b636587char1char1"/>
                <w:rFonts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Style w:val="dash6b636587char1char1"/>
                <w:rFonts w:ascii="宋体" w:hAnsi="宋体" w:hint="eastAsia"/>
                <w:color w:val="000000"/>
                <w:sz w:val="21"/>
                <w:szCs w:val="21"/>
              </w:rPr>
              <w:t>月</w:t>
            </w:r>
            <w:r>
              <w:rPr>
                <w:rStyle w:val="dash6b636587char1char1"/>
                <w:rFonts w:ascii="宋体" w:hAnsi="宋体"/>
                <w:color w:val="000000"/>
                <w:sz w:val="21"/>
                <w:szCs w:val="21"/>
              </w:rPr>
              <w:t xml:space="preserve">   </w:t>
            </w:r>
            <w:r>
              <w:rPr>
                <w:rStyle w:val="dash6b636587char1char1"/>
                <w:rFonts w:ascii="宋体" w:hAnsi="宋体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4677" w:type="dxa"/>
            <w:shd w:val="clear" w:color="auto" w:fill="auto"/>
          </w:tcPr>
          <w:p w:rsidR="00C27E57" w:rsidRDefault="00C27E57" w:rsidP="00016460">
            <w:pPr>
              <w:pStyle w:val="dash6b636587"/>
              <w:spacing w:before="100" w:after="100"/>
              <w:jc w:val="right"/>
              <w:rPr>
                <w:rStyle w:val="dash6b636587char1char1"/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Style w:val="dash6b636587char1char1"/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Style w:val="dash6b636587char1char1"/>
                <w:color w:val="000000"/>
                <w:sz w:val="21"/>
                <w:szCs w:val="21"/>
              </w:rPr>
              <w:t xml:space="preserve">   </w:t>
            </w:r>
            <w:r>
              <w:rPr>
                <w:rStyle w:val="dash6b636587char1char1"/>
                <w:rFonts w:hint="eastAsia"/>
                <w:color w:val="000000"/>
                <w:sz w:val="21"/>
                <w:szCs w:val="21"/>
              </w:rPr>
              <w:t>月</w:t>
            </w:r>
            <w:r>
              <w:rPr>
                <w:rStyle w:val="dash6b636587char1char1"/>
                <w:color w:val="000000"/>
                <w:sz w:val="21"/>
                <w:szCs w:val="21"/>
              </w:rPr>
              <w:t xml:space="preserve">   </w:t>
            </w:r>
            <w:r>
              <w:rPr>
                <w:rStyle w:val="dash6b636587char1char1"/>
                <w:rFonts w:hint="eastAsia"/>
                <w:color w:val="000000"/>
                <w:sz w:val="21"/>
                <w:szCs w:val="21"/>
              </w:rPr>
              <w:t>日</w:t>
            </w:r>
          </w:p>
        </w:tc>
      </w:tr>
      <w:bookmarkEnd w:id="2"/>
    </w:tbl>
    <w:p w:rsidR="00650206" w:rsidRDefault="00650206" w:rsidP="006E5114">
      <w:pPr>
        <w:rPr>
          <w:rFonts w:ascii="宋体" w:hAnsi="宋体"/>
          <w:sz w:val="28"/>
        </w:rPr>
      </w:pPr>
    </w:p>
    <w:sectPr w:rsidR="00650206" w:rsidSect="00C27E57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286" w:rsidRDefault="00B26286" w:rsidP="00AE16DD">
      <w:r>
        <w:separator/>
      </w:r>
    </w:p>
  </w:endnote>
  <w:endnote w:type="continuationSeparator" w:id="0">
    <w:p w:rsidR="00B26286" w:rsidRDefault="00B26286" w:rsidP="00AE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286" w:rsidRDefault="00B26286" w:rsidP="00AE16DD">
      <w:r>
        <w:separator/>
      </w:r>
    </w:p>
  </w:footnote>
  <w:footnote w:type="continuationSeparator" w:id="0">
    <w:p w:rsidR="00B26286" w:rsidRDefault="00B26286" w:rsidP="00AE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14" w:type="dxa"/>
      <w:tblLook w:val="04A0" w:firstRow="1" w:lastRow="0" w:firstColumn="1" w:lastColumn="0" w:noHBand="0" w:noVBand="1"/>
    </w:tblPr>
    <w:tblGrid>
      <w:gridCol w:w="2235"/>
      <w:gridCol w:w="6379"/>
    </w:tblGrid>
    <w:tr w:rsidR="002F4DA7" w:rsidRPr="002F4DA7" w:rsidTr="002F4DA7">
      <w:tc>
        <w:tcPr>
          <w:tcW w:w="2235" w:type="dxa"/>
          <w:shd w:val="clear" w:color="auto" w:fill="auto"/>
          <w:vAlign w:val="center"/>
        </w:tcPr>
        <w:p w:rsidR="00E025CB" w:rsidRPr="002F4DA7" w:rsidRDefault="001B69EE" w:rsidP="002F4DA7">
          <w:pPr>
            <w:pStyle w:val="a7"/>
            <w:pBdr>
              <w:bottom w:val="none" w:sz="0" w:space="0" w:color="auto"/>
            </w:pBdr>
            <w:rPr>
              <w:rFonts w:ascii="楷体" w:eastAsia="楷体" w:hAnsi="楷体"/>
              <w:color w:val="7F7F7F"/>
              <w:sz w:val="20"/>
              <w:lang w:eastAsia="zh-CN"/>
            </w:rPr>
          </w:pPr>
          <w:r w:rsidRPr="002F4DA7">
            <w:rPr>
              <w:rFonts w:ascii="楷体" w:eastAsia="楷体" w:hAnsi="楷体"/>
              <w:noProof/>
              <w:color w:val="7F7F7F"/>
              <w:sz w:val="20"/>
              <w:lang w:val="en-US" w:eastAsia="zh-CN"/>
            </w:rPr>
            <w:drawing>
              <wp:inline distT="0" distB="0" distL="0" distR="0">
                <wp:extent cx="873760" cy="354965"/>
                <wp:effectExtent l="0" t="0" r="2540" b="6985"/>
                <wp:docPr id="2" name="图片 2" descr="所标（中文）-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所标（中文）-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76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shd w:val="clear" w:color="auto" w:fill="auto"/>
          <w:vAlign w:val="bottom"/>
        </w:tcPr>
        <w:p w:rsidR="00E025CB" w:rsidRPr="002F4DA7" w:rsidRDefault="00E025CB" w:rsidP="006E5114">
          <w:pPr>
            <w:pStyle w:val="a7"/>
            <w:pBdr>
              <w:bottom w:val="none" w:sz="0" w:space="0" w:color="auto"/>
            </w:pBdr>
            <w:ind w:firstLineChars="300" w:firstLine="630"/>
            <w:jc w:val="both"/>
            <w:rPr>
              <w:rFonts w:ascii="华文新魏" w:eastAsia="华文新魏" w:hAnsi="楷体"/>
              <w:color w:val="808080"/>
              <w:sz w:val="20"/>
              <w:lang w:eastAsia="zh-CN"/>
            </w:rPr>
          </w:pPr>
          <w:r w:rsidRPr="002F4DA7">
            <w:rPr>
              <w:rFonts w:ascii="华文新魏" w:eastAsia="华文新魏" w:hAnsi="楷体" w:hint="eastAsia"/>
              <w:color w:val="808080"/>
              <w:sz w:val="21"/>
              <w:lang w:eastAsia="zh-CN"/>
            </w:rPr>
            <w:t>中国医学科学院药用</w:t>
          </w:r>
          <w:r w:rsidRPr="002F4DA7">
            <w:rPr>
              <w:rFonts w:ascii="华文新魏" w:eastAsia="华文新魏" w:hAnsi="楷体" w:hint="eastAsia"/>
              <w:color w:val="808080"/>
              <w:sz w:val="21"/>
            </w:rPr>
            <w:t>植物研究所</w:t>
          </w:r>
          <w:r w:rsidRPr="002F4DA7">
            <w:rPr>
              <w:rFonts w:ascii="华文新魏" w:eastAsia="华文新魏" w:hAnsi="楷体" w:hint="eastAsia"/>
              <w:color w:val="808080"/>
              <w:sz w:val="21"/>
              <w:lang w:eastAsia="zh-CN"/>
            </w:rPr>
            <w:t xml:space="preserve"> </w:t>
          </w:r>
          <w:r w:rsidR="00912587">
            <w:rPr>
              <w:rFonts w:ascii="华文新魏" w:eastAsia="华文新魏" w:hAnsi="楷体"/>
              <w:color w:val="808080"/>
              <w:sz w:val="21"/>
              <w:lang w:eastAsia="zh-CN"/>
            </w:rPr>
            <w:t xml:space="preserve">              v 2023</w:t>
          </w:r>
        </w:p>
      </w:tc>
    </w:tr>
  </w:tbl>
  <w:p w:rsidR="00E025CB" w:rsidRPr="00E025CB" w:rsidRDefault="00E025CB" w:rsidP="00E025CB">
    <w:pPr>
      <w:pStyle w:val="a7"/>
      <w:jc w:val="both"/>
      <w:rPr>
        <w:rFonts w:ascii="楷体" w:eastAsia="楷体" w:hAnsi="楷体"/>
        <w:color w:val="7F7F7F"/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A7C"/>
    <w:multiLevelType w:val="hybridMultilevel"/>
    <w:tmpl w:val="8D24FE7C"/>
    <w:lvl w:ilvl="0" w:tplc="5F105EFC">
      <w:start w:val="1"/>
      <w:numFmt w:val="decimal"/>
      <w:lvlText w:val="%1."/>
      <w:lvlJc w:val="left"/>
      <w:pPr>
        <w:ind w:left="1680" w:hanging="480"/>
      </w:pPr>
      <w:rPr>
        <w:rFonts w:ascii="宋体" w:hAnsi="宋体" w:hint="default"/>
        <w:sz w:val="24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02077C30"/>
    <w:multiLevelType w:val="hybridMultilevel"/>
    <w:tmpl w:val="FD1A9A14"/>
    <w:lvl w:ilvl="0" w:tplc="5F105EFC">
      <w:start w:val="1"/>
      <w:numFmt w:val="decimal"/>
      <w:lvlText w:val="%1."/>
      <w:lvlJc w:val="left"/>
      <w:pPr>
        <w:ind w:left="1680" w:hanging="480"/>
      </w:pPr>
      <w:rPr>
        <w:rFonts w:ascii="宋体" w:hAnsi="宋体" w:hint="default"/>
        <w:sz w:val="24"/>
      </w:rPr>
    </w:lvl>
    <w:lvl w:ilvl="1" w:tplc="5F105EFC">
      <w:start w:val="1"/>
      <w:numFmt w:val="decimal"/>
      <w:lvlText w:val="%2."/>
      <w:lvlJc w:val="left"/>
      <w:pPr>
        <w:ind w:left="1440" w:hanging="420"/>
      </w:pPr>
      <w:rPr>
        <w:rFonts w:ascii="宋体" w:hAnsi="宋体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0D814865"/>
    <w:multiLevelType w:val="hybridMultilevel"/>
    <w:tmpl w:val="A09E44A4"/>
    <w:lvl w:ilvl="0" w:tplc="0628A1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15F475C4"/>
    <w:multiLevelType w:val="hybridMultilevel"/>
    <w:tmpl w:val="BC164C7E"/>
    <w:lvl w:ilvl="0" w:tplc="16401E3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09D224C"/>
    <w:multiLevelType w:val="hybridMultilevel"/>
    <w:tmpl w:val="EE480504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41482A13"/>
    <w:multiLevelType w:val="hybridMultilevel"/>
    <w:tmpl w:val="01E6229E"/>
    <w:lvl w:ilvl="0" w:tplc="3458A4B4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497D0F77"/>
    <w:multiLevelType w:val="hybridMultilevel"/>
    <w:tmpl w:val="68D05FB2"/>
    <w:lvl w:ilvl="0" w:tplc="5F105EFC">
      <w:start w:val="1"/>
      <w:numFmt w:val="decimal"/>
      <w:lvlText w:val="%1."/>
      <w:lvlJc w:val="left"/>
      <w:pPr>
        <w:ind w:left="1080" w:hanging="48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49DB29C2"/>
    <w:multiLevelType w:val="hybridMultilevel"/>
    <w:tmpl w:val="45BA7A66"/>
    <w:lvl w:ilvl="0" w:tplc="1116B9E0">
      <w:start w:val="1"/>
      <w:numFmt w:val="decimal"/>
      <w:lvlText w:val="%1."/>
      <w:lvlJc w:val="left"/>
      <w:pPr>
        <w:ind w:left="840" w:hanging="36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4B234AFD"/>
    <w:multiLevelType w:val="hybridMultilevel"/>
    <w:tmpl w:val="2CD2D8E4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4FC62392"/>
    <w:multiLevelType w:val="hybridMultilevel"/>
    <w:tmpl w:val="D4FC6232"/>
    <w:lvl w:ilvl="0" w:tplc="F3F6CECA">
      <w:start w:val="1"/>
      <w:numFmt w:val="japaneseCounting"/>
      <w:lvlText w:val="第%1条"/>
      <w:lvlJc w:val="left"/>
      <w:pPr>
        <w:ind w:left="1209" w:hanging="852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0" w15:restartNumberingAfterBreak="0">
    <w:nsid w:val="54383921"/>
    <w:multiLevelType w:val="hybridMultilevel"/>
    <w:tmpl w:val="C09836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5671317"/>
    <w:multiLevelType w:val="hybridMultilevel"/>
    <w:tmpl w:val="FF0ADC78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12" w15:restartNumberingAfterBreak="0">
    <w:nsid w:val="57F059E4"/>
    <w:multiLevelType w:val="hybridMultilevel"/>
    <w:tmpl w:val="818C422A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 w15:restartNumberingAfterBreak="0">
    <w:nsid w:val="600F7939"/>
    <w:multiLevelType w:val="hybridMultilevel"/>
    <w:tmpl w:val="B34A8BBA"/>
    <w:lvl w:ilvl="0" w:tplc="5F105EFC">
      <w:start w:val="1"/>
      <w:numFmt w:val="decimal"/>
      <w:lvlText w:val="%1."/>
      <w:lvlJc w:val="left"/>
      <w:pPr>
        <w:ind w:left="1440" w:hanging="48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65663D0F"/>
    <w:multiLevelType w:val="hybridMultilevel"/>
    <w:tmpl w:val="51848E12"/>
    <w:lvl w:ilvl="0" w:tplc="04090017">
      <w:start w:val="1"/>
      <w:numFmt w:val="chineseCountingThousand"/>
      <w:lvlText w:val="(%1)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5" w15:restartNumberingAfterBreak="0">
    <w:nsid w:val="73D74044"/>
    <w:multiLevelType w:val="hybridMultilevel"/>
    <w:tmpl w:val="7396DF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2DAA94C">
      <w:start w:val="1"/>
      <w:numFmt w:val="decimal"/>
      <w:lvlText w:val="（%5）"/>
      <w:lvlJc w:val="left"/>
      <w:pPr>
        <w:ind w:left="2100" w:hanging="4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3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10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50"/>
    <w:rsid w:val="00001B6D"/>
    <w:rsid w:val="0002275E"/>
    <w:rsid w:val="0003510D"/>
    <w:rsid w:val="0004689A"/>
    <w:rsid w:val="00050EE4"/>
    <w:rsid w:val="0005388F"/>
    <w:rsid w:val="00063362"/>
    <w:rsid w:val="00091452"/>
    <w:rsid w:val="000A3367"/>
    <w:rsid w:val="000D3F17"/>
    <w:rsid w:val="00105CDC"/>
    <w:rsid w:val="00106DD1"/>
    <w:rsid w:val="00157DBB"/>
    <w:rsid w:val="001A1C8C"/>
    <w:rsid w:val="001B69EE"/>
    <w:rsid w:val="001E5F9F"/>
    <w:rsid w:val="0023239D"/>
    <w:rsid w:val="002A33CB"/>
    <w:rsid w:val="002C320B"/>
    <w:rsid w:val="002D0255"/>
    <w:rsid w:val="002E53D8"/>
    <w:rsid w:val="002F4DA7"/>
    <w:rsid w:val="003021E8"/>
    <w:rsid w:val="00307EBB"/>
    <w:rsid w:val="003120DA"/>
    <w:rsid w:val="003F4BB1"/>
    <w:rsid w:val="00433961"/>
    <w:rsid w:val="00457F7D"/>
    <w:rsid w:val="004A4AA8"/>
    <w:rsid w:val="004A6573"/>
    <w:rsid w:val="0056675D"/>
    <w:rsid w:val="005A40EB"/>
    <w:rsid w:val="005C526E"/>
    <w:rsid w:val="005C6A7C"/>
    <w:rsid w:val="00650206"/>
    <w:rsid w:val="006559C8"/>
    <w:rsid w:val="00684859"/>
    <w:rsid w:val="006B085D"/>
    <w:rsid w:val="006C3284"/>
    <w:rsid w:val="006E2842"/>
    <w:rsid w:val="006E5114"/>
    <w:rsid w:val="007259B6"/>
    <w:rsid w:val="00794C2E"/>
    <w:rsid w:val="007A0756"/>
    <w:rsid w:val="007D47A7"/>
    <w:rsid w:val="007F1D43"/>
    <w:rsid w:val="007F631C"/>
    <w:rsid w:val="008038A8"/>
    <w:rsid w:val="00823A50"/>
    <w:rsid w:val="00861A30"/>
    <w:rsid w:val="008A58BA"/>
    <w:rsid w:val="008F4E27"/>
    <w:rsid w:val="00912587"/>
    <w:rsid w:val="00962DC4"/>
    <w:rsid w:val="00966D37"/>
    <w:rsid w:val="0098280B"/>
    <w:rsid w:val="009A66DE"/>
    <w:rsid w:val="009F5D1B"/>
    <w:rsid w:val="00A16B5B"/>
    <w:rsid w:val="00A45CD3"/>
    <w:rsid w:val="00A779A3"/>
    <w:rsid w:val="00AA18EB"/>
    <w:rsid w:val="00AC634A"/>
    <w:rsid w:val="00AE16DD"/>
    <w:rsid w:val="00B0331D"/>
    <w:rsid w:val="00B06F10"/>
    <w:rsid w:val="00B14E62"/>
    <w:rsid w:val="00B22690"/>
    <w:rsid w:val="00B26286"/>
    <w:rsid w:val="00B34CC5"/>
    <w:rsid w:val="00B8644E"/>
    <w:rsid w:val="00B917C4"/>
    <w:rsid w:val="00BE117E"/>
    <w:rsid w:val="00BF0728"/>
    <w:rsid w:val="00C27E57"/>
    <w:rsid w:val="00C30952"/>
    <w:rsid w:val="00C41E8A"/>
    <w:rsid w:val="00C4686C"/>
    <w:rsid w:val="00C752E8"/>
    <w:rsid w:val="00CC62C6"/>
    <w:rsid w:val="00CF301A"/>
    <w:rsid w:val="00D22B3E"/>
    <w:rsid w:val="00D70EF6"/>
    <w:rsid w:val="00D72E20"/>
    <w:rsid w:val="00DA4D9E"/>
    <w:rsid w:val="00DA7DD7"/>
    <w:rsid w:val="00DB5D9E"/>
    <w:rsid w:val="00DC123D"/>
    <w:rsid w:val="00E025CB"/>
    <w:rsid w:val="00E06151"/>
    <w:rsid w:val="00E617EB"/>
    <w:rsid w:val="00ED3D41"/>
    <w:rsid w:val="00EF1632"/>
    <w:rsid w:val="00F16392"/>
    <w:rsid w:val="00F1651F"/>
    <w:rsid w:val="00F8336C"/>
    <w:rsid w:val="00FA499F"/>
    <w:rsid w:val="00FB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FFCF8-E82C-4568-B02C-771C3BA8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E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F163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正文1"/>
    <w:basedOn w:val="a"/>
    <w:rsid w:val="00EF1632"/>
    <w:pPr>
      <w:widowControl/>
    </w:pPr>
    <w:rPr>
      <w:rFonts w:cs="宋体"/>
      <w:kern w:val="0"/>
      <w:sz w:val="20"/>
      <w:szCs w:val="20"/>
    </w:rPr>
  </w:style>
  <w:style w:type="paragraph" w:customStyle="1" w:styleId="dash6b636587">
    <w:name w:val="dash6b63__6587"/>
    <w:basedOn w:val="a"/>
    <w:rsid w:val="00EF1632"/>
    <w:pPr>
      <w:widowControl/>
    </w:pPr>
    <w:rPr>
      <w:rFonts w:ascii="Times New Roman" w:hAnsi="Times New Roman"/>
      <w:kern w:val="0"/>
      <w:sz w:val="20"/>
      <w:szCs w:val="20"/>
    </w:rPr>
  </w:style>
  <w:style w:type="paragraph" w:customStyle="1" w:styleId="normal00200028web0029">
    <w:name w:val="normal_0020_0028web_0029"/>
    <w:basedOn w:val="a"/>
    <w:rsid w:val="00EF163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0020spacing">
    <w:name w:val="no_0020spacing"/>
    <w:basedOn w:val="a"/>
    <w:rsid w:val="00EF1632"/>
    <w:pPr>
      <w:widowControl/>
    </w:pPr>
    <w:rPr>
      <w:rFonts w:cs="宋体"/>
      <w:kern w:val="0"/>
      <w:sz w:val="20"/>
      <w:szCs w:val="20"/>
    </w:rPr>
  </w:style>
  <w:style w:type="character" w:customStyle="1" w:styleId="dash6b636587char1char1">
    <w:name w:val="dash6b63__6587____char1__char1"/>
    <w:rsid w:val="00EF1632"/>
    <w:rPr>
      <w:rFonts w:ascii="Times New Roman" w:hAnsi="Times New Roman" w:cs="Times New Roman"/>
      <w:sz w:val="20"/>
      <w:szCs w:val="20"/>
    </w:rPr>
  </w:style>
  <w:style w:type="character" w:customStyle="1" w:styleId="normalchar1">
    <w:name w:val="normal__char1"/>
    <w:rsid w:val="00EF1632"/>
    <w:rPr>
      <w:rFonts w:ascii="Calibri" w:hAnsi="Calibri" w:cs="Times New Roman"/>
      <w:sz w:val="20"/>
      <w:szCs w:val="20"/>
    </w:rPr>
  </w:style>
  <w:style w:type="character" w:customStyle="1" w:styleId="dash6b636587char1">
    <w:name w:val="dash6b63__6587__char1"/>
    <w:rsid w:val="00EF1632"/>
    <w:rPr>
      <w:rFonts w:ascii="Times New Roman" w:hAnsi="Times New Roman" w:cs="Times New Roman"/>
      <w:sz w:val="20"/>
      <w:szCs w:val="20"/>
    </w:rPr>
  </w:style>
  <w:style w:type="character" w:customStyle="1" w:styleId="normal00200028web0029char1">
    <w:name w:val="normal_0020_0028web_0029__char1"/>
    <w:rsid w:val="00EF1632"/>
    <w:rPr>
      <w:rFonts w:ascii="宋体" w:eastAsia="宋体" w:hAnsi="宋体" w:cs="Times New Roman"/>
      <w:sz w:val="24"/>
      <w:szCs w:val="24"/>
    </w:rPr>
  </w:style>
  <w:style w:type="table" w:styleId="a4">
    <w:name w:val="Table Grid"/>
    <w:basedOn w:val="a1"/>
    <w:locked/>
    <w:rsid w:val="0056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6559C8"/>
    <w:rPr>
      <w:sz w:val="18"/>
      <w:szCs w:val="18"/>
      <w:lang w:val="x-none" w:eastAsia="x-none"/>
    </w:rPr>
  </w:style>
  <w:style w:type="character" w:customStyle="1" w:styleId="a6">
    <w:name w:val="批注框文本 字符"/>
    <w:link w:val="a5"/>
    <w:rsid w:val="006559C8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AE16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8">
    <w:name w:val="页眉 字符"/>
    <w:link w:val="a7"/>
    <w:uiPriority w:val="99"/>
    <w:rsid w:val="00AE16DD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AE16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a">
    <w:name w:val="页脚 字符"/>
    <w:link w:val="a9"/>
    <w:uiPriority w:val="99"/>
    <w:rsid w:val="00AE16DD"/>
    <w:rPr>
      <w:kern w:val="2"/>
      <w:sz w:val="18"/>
      <w:szCs w:val="18"/>
    </w:rPr>
  </w:style>
  <w:style w:type="character" w:styleId="ab">
    <w:name w:val="annotation reference"/>
    <w:rsid w:val="00FB0256"/>
    <w:rPr>
      <w:sz w:val="21"/>
      <w:szCs w:val="21"/>
    </w:rPr>
  </w:style>
  <w:style w:type="paragraph" w:styleId="ac">
    <w:name w:val="annotation text"/>
    <w:basedOn w:val="a"/>
    <w:link w:val="ad"/>
    <w:rsid w:val="00FB0256"/>
    <w:pPr>
      <w:jc w:val="left"/>
    </w:pPr>
    <w:rPr>
      <w:lang w:val="x-none" w:eastAsia="x-none"/>
    </w:rPr>
  </w:style>
  <w:style w:type="character" w:customStyle="1" w:styleId="ad">
    <w:name w:val="批注文字 字符"/>
    <w:link w:val="ac"/>
    <w:rsid w:val="00FB0256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FB0256"/>
    <w:rPr>
      <w:b/>
      <w:bCs/>
    </w:rPr>
  </w:style>
  <w:style w:type="character" w:customStyle="1" w:styleId="af">
    <w:name w:val="批注主题 字符"/>
    <w:link w:val="ae"/>
    <w:rsid w:val="00FB0256"/>
    <w:rPr>
      <w:b/>
      <w:bCs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433961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1800"/>
      <w:marRight w:val="1800"/>
      <w:marTop w:val="144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DB1E-8730-4251-AF12-1B2C515D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593</Characters>
  <Application>Microsoft Office Word</Application>
  <DocSecurity>0</DocSecurity>
  <Lines>4</Lines>
  <Paragraphs>1</Paragraphs>
  <ScaleCrop>false</ScaleCrop>
  <Company>MS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合同编号：</dc:title>
  <dc:subject/>
  <dc:creator>lanjin</dc:creator>
  <cp:keywords/>
  <cp:lastModifiedBy>guoxu</cp:lastModifiedBy>
  <cp:revision>8</cp:revision>
  <cp:lastPrinted>2016-11-18T02:30:00Z</cp:lastPrinted>
  <dcterms:created xsi:type="dcterms:W3CDTF">2018-10-24T08:21:00Z</dcterms:created>
  <dcterms:modified xsi:type="dcterms:W3CDTF">2023-03-27T06:33:00Z</dcterms:modified>
</cp:coreProperties>
</file>