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幼圆"/>
          <w:b/>
          <w:spacing w:val="20"/>
          <w:sz w:val="40"/>
        </w:rPr>
      </w:pPr>
    </w:p>
    <w:p>
      <w:pPr>
        <w:jc w:val="center"/>
        <w:rPr>
          <w:rFonts w:hint="eastAsia" w:ascii="Arial" w:hAnsi="Arial" w:eastAsia="幼圆"/>
          <w:b/>
          <w:spacing w:val="20"/>
          <w:sz w:val="40"/>
        </w:rPr>
      </w:pPr>
    </w:p>
    <w:p>
      <w:pPr>
        <w:jc w:val="center"/>
        <w:rPr>
          <w:rFonts w:hint="eastAsia" w:ascii="Arial" w:hAnsi="Arial" w:eastAsia="幼圆"/>
          <w:b/>
          <w:spacing w:val="20"/>
          <w:sz w:val="40"/>
        </w:rPr>
      </w:pPr>
      <w:r>
        <w:rPr>
          <w:rFonts w:hint="eastAsia" w:ascii="Arial" w:hAnsi="Arial" w:eastAsia="幼圆"/>
          <w:b/>
          <w:spacing w:val="20"/>
          <w:sz w:val="40"/>
        </w:rPr>
        <w:t>北京协和医学院  中国医学科学院</w:t>
      </w:r>
    </w:p>
    <w:p>
      <w:pPr>
        <w:jc w:val="center"/>
        <w:rPr>
          <w:rFonts w:hint="eastAsia" w:eastAsia="楷体_GB2312"/>
          <w:b/>
          <w:sz w:val="48"/>
        </w:rPr>
      </w:pPr>
      <w:r>
        <w:rPr>
          <w:rFonts w:hint="eastAsia" w:eastAsia="楷体_GB2312"/>
          <w:b/>
          <w:sz w:val="48"/>
        </w:rPr>
        <w:t>同等学力申请  士学位资格审查表</w:t>
      </w:r>
    </w:p>
    <w:p/>
    <w:p/>
    <w:p/>
    <w:p>
      <w:pPr>
        <w:rPr>
          <w:rFonts w:hint="eastAsia"/>
        </w:rPr>
      </w:pPr>
    </w:p>
    <w:p>
      <w:pPr>
        <w:rPr>
          <w:rFonts w:hint="eastAsia"/>
        </w:rPr>
      </w:pPr>
    </w:p>
    <w:p>
      <w:pPr>
        <w:rPr>
          <w:rFonts w:hint="eastAsia"/>
        </w:rPr>
      </w:pPr>
    </w:p>
    <w:p>
      <w:pPr>
        <w:spacing w:line="0" w:lineRule="atLeast"/>
        <w:ind w:firstLine="601"/>
        <w:rPr>
          <w:rFonts w:hint="eastAsia"/>
          <w:sz w:val="36"/>
          <w:u w:val="single"/>
        </w:rPr>
      </w:pPr>
      <w:r>
        <w:rPr>
          <w:rFonts w:hint="eastAsia"/>
          <w:sz w:val="36"/>
        </w:rPr>
        <w:t xml:space="preserve">   </w:t>
      </w:r>
      <w:r>
        <w:rPr>
          <w:rFonts w:hint="eastAsia"/>
          <w:spacing w:val="36"/>
          <w:sz w:val="36"/>
        </w:rPr>
        <w:t>申请人姓名</w:t>
      </w:r>
      <w:r>
        <w:rPr>
          <w:rFonts w:hint="eastAsia"/>
          <w:sz w:val="36"/>
        </w:rPr>
        <w:t>：</w:t>
      </w:r>
      <w:r>
        <w:rPr>
          <w:rFonts w:hint="eastAsia"/>
          <w:sz w:val="36"/>
          <w:u w:val="single"/>
        </w:rPr>
        <w:t xml:space="preserve">                         </w:t>
      </w:r>
    </w:p>
    <w:p>
      <w:pPr>
        <w:spacing w:line="0" w:lineRule="atLeast"/>
        <w:ind w:firstLine="601"/>
        <w:rPr>
          <w:rFonts w:hint="eastAsia"/>
          <w:sz w:val="36"/>
          <w:u w:val="single"/>
        </w:rPr>
      </w:pPr>
    </w:p>
    <w:p>
      <w:pPr>
        <w:spacing w:line="0" w:lineRule="atLeast"/>
        <w:ind w:firstLine="601"/>
        <w:rPr>
          <w:rFonts w:hint="eastAsia"/>
          <w:sz w:val="36"/>
          <w:u w:val="single"/>
        </w:rPr>
      </w:pPr>
      <w:r>
        <w:rPr>
          <w:rFonts w:hint="eastAsia"/>
          <w:spacing w:val="40"/>
          <w:sz w:val="36"/>
        </w:rPr>
        <w:t xml:space="preserve">  </w:t>
      </w:r>
      <w:r>
        <w:rPr>
          <w:rFonts w:hint="eastAsia"/>
          <w:spacing w:val="84"/>
          <w:kern w:val="11"/>
          <w:sz w:val="36"/>
        </w:rPr>
        <w:t>工作单位</w:t>
      </w:r>
      <w:r>
        <w:rPr>
          <w:rFonts w:hint="eastAsia"/>
          <w:sz w:val="36"/>
        </w:rPr>
        <w:t>：</w:t>
      </w:r>
      <w:r>
        <w:rPr>
          <w:rFonts w:hint="eastAsia"/>
          <w:sz w:val="36"/>
          <w:u w:val="single"/>
        </w:rPr>
        <w:t xml:space="preserve">                         </w:t>
      </w:r>
    </w:p>
    <w:p>
      <w:pPr>
        <w:spacing w:line="0" w:lineRule="atLeast"/>
        <w:rPr>
          <w:rFonts w:hint="eastAsia"/>
          <w:sz w:val="36"/>
        </w:rPr>
      </w:pPr>
      <w:r>
        <w:rPr>
          <w:rFonts w:hint="eastAsia"/>
          <w:sz w:val="36"/>
        </w:rPr>
        <w:t xml:space="preserve">      申请授予学位</w:t>
      </w:r>
    </w:p>
    <w:p>
      <w:pPr>
        <w:spacing w:line="0" w:lineRule="atLeast"/>
        <w:rPr>
          <w:rFonts w:hint="eastAsia"/>
          <w:sz w:val="36"/>
          <w:u w:val="single"/>
        </w:rPr>
      </w:pPr>
      <w:r>
        <w:rPr>
          <w:rFonts w:hint="eastAsia"/>
          <w:sz w:val="36"/>
        </w:rPr>
        <w:t xml:space="preserve">      的学科、专业：</w:t>
      </w:r>
      <w:r>
        <w:rPr>
          <w:rFonts w:hint="eastAsia"/>
          <w:sz w:val="36"/>
          <w:u w:val="single"/>
        </w:rPr>
        <w:t xml:space="preserve">                         </w:t>
      </w:r>
    </w:p>
    <w:p>
      <w:pPr>
        <w:spacing w:line="0" w:lineRule="atLeast"/>
        <w:rPr>
          <w:rFonts w:hint="eastAsia"/>
          <w:sz w:val="36"/>
          <w:u w:val="single"/>
        </w:rPr>
      </w:pPr>
    </w:p>
    <w:p>
      <w:pPr>
        <w:spacing w:line="0" w:lineRule="atLeast"/>
        <w:rPr>
          <w:rFonts w:hint="eastAsia"/>
          <w:sz w:val="36"/>
          <w:u w:val="single"/>
        </w:rPr>
      </w:pPr>
      <w:r>
        <w:rPr>
          <w:rFonts w:hint="eastAsia"/>
          <w:sz w:val="36"/>
        </w:rPr>
        <w:t xml:space="preserve">      申请学位类型：</w:t>
      </w:r>
      <w:r>
        <w:rPr>
          <w:rFonts w:hint="eastAsia"/>
          <w:sz w:val="36"/>
          <w:u w:val="single"/>
        </w:rPr>
        <w:t xml:space="preserve">                         </w:t>
      </w:r>
    </w:p>
    <w:p>
      <w:pPr>
        <w:spacing w:line="0" w:lineRule="atLeast"/>
        <w:rPr>
          <w:rFonts w:hint="eastAsia"/>
          <w:sz w:val="36"/>
          <w:u w:val="single"/>
        </w:rPr>
      </w:pPr>
    </w:p>
    <w:p>
      <w:pPr>
        <w:spacing w:line="0" w:lineRule="atLeast"/>
        <w:rPr>
          <w:sz w:val="36"/>
        </w:rPr>
      </w:pPr>
      <w:r>
        <w:rPr>
          <w:rFonts w:hint="eastAsia"/>
          <w:sz w:val="36"/>
        </w:rPr>
        <w:t xml:space="preserve">      接受申请单位：</w:t>
      </w:r>
      <w:r>
        <w:rPr>
          <w:rFonts w:hint="eastAsia"/>
          <w:sz w:val="36"/>
          <w:u w:val="single"/>
        </w:rPr>
        <w:t xml:space="preserve">                         </w:t>
      </w:r>
    </w:p>
    <w:p>
      <w:pPr>
        <w:rPr>
          <w:rFonts w:hint="eastAsia"/>
          <w:sz w:val="32"/>
        </w:rPr>
      </w:pPr>
    </w:p>
    <w:p>
      <w:pPr>
        <w:rPr>
          <w:rFonts w:hint="eastAsia"/>
          <w:sz w:val="32"/>
        </w:rPr>
      </w:pPr>
    </w:p>
    <w:p>
      <w:pPr>
        <w:jc w:val="center"/>
        <w:rPr>
          <w:sz w:val="24"/>
        </w:rPr>
      </w:pPr>
    </w:p>
    <w:p>
      <w:pPr>
        <w:jc w:val="center"/>
        <w:rPr>
          <w:sz w:val="24"/>
        </w:rPr>
      </w:pPr>
    </w:p>
    <w:p>
      <w:pPr>
        <w:jc w:val="center"/>
        <w:rPr>
          <w:sz w:val="24"/>
        </w:rPr>
      </w:pPr>
    </w:p>
    <w:p>
      <w:pPr>
        <w:jc w:val="center"/>
        <w:rPr>
          <w:rFonts w:hint="eastAsia"/>
          <w:sz w:val="32"/>
        </w:rPr>
      </w:pPr>
      <w:r>
        <w:rPr>
          <w:rFonts w:hint="eastAsia"/>
          <w:sz w:val="32"/>
        </w:rPr>
        <w:t>北京协和医学院研究生院制</w:t>
      </w:r>
    </w:p>
    <w:p>
      <w:pPr>
        <w:jc w:val="center"/>
        <w:rPr>
          <w:sz w:val="32"/>
        </w:rPr>
      </w:pPr>
      <w:r>
        <w:rPr>
          <w:rFonts w:hint="eastAsia"/>
          <w:sz w:val="32"/>
        </w:rPr>
        <w:t>年   月   日</w:t>
      </w:r>
    </w:p>
    <w:p>
      <w:pPr>
        <w:spacing w:line="360" w:lineRule="auto"/>
        <w:jc w:val="both"/>
        <w:rPr>
          <w:b/>
          <w:sz w:val="32"/>
        </w:rPr>
      </w:pPr>
      <w:bookmarkStart w:id="0" w:name="_GoBack"/>
      <w:bookmarkEnd w:id="0"/>
    </w:p>
    <w:p>
      <w:pPr>
        <w:spacing w:line="360" w:lineRule="auto"/>
        <w:jc w:val="center"/>
        <w:rPr>
          <w:rFonts w:hint="eastAsia"/>
          <w:b/>
          <w:sz w:val="44"/>
        </w:rPr>
      </w:pPr>
      <w:r>
        <w:rPr>
          <w:rFonts w:hint="eastAsia"/>
          <w:b/>
          <w:sz w:val="44"/>
        </w:rPr>
        <w:t>填 表 说 明</w:t>
      </w:r>
    </w:p>
    <w:p>
      <w:pPr>
        <w:spacing w:line="360" w:lineRule="auto"/>
        <w:jc w:val="center"/>
        <w:rPr>
          <w:rFonts w:hint="eastAsia"/>
          <w:b/>
          <w:sz w:val="44"/>
        </w:rPr>
      </w:pPr>
    </w:p>
    <w:p>
      <w:pPr>
        <w:numPr>
          <w:ilvl w:val="0"/>
          <w:numId w:val="1"/>
        </w:numPr>
        <w:spacing w:line="360" w:lineRule="auto"/>
        <w:ind w:left="720" w:hanging="720"/>
        <w:rPr>
          <w:rFonts w:hint="eastAsia"/>
          <w:sz w:val="32"/>
        </w:rPr>
      </w:pPr>
      <w:r>
        <w:rPr>
          <w:rFonts w:hint="eastAsia"/>
          <w:sz w:val="32"/>
        </w:rPr>
        <w:t>本手册供同等学力申请学位人员申请学位者使用</w:t>
      </w:r>
    </w:p>
    <w:p>
      <w:pPr>
        <w:numPr>
          <w:ilvl w:val="0"/>
          <w:numId w:val="1"/>
        </w:numPr>
        <w:spacing w:line="360" w:lineRule="auto"/>
        <w:ind w:left="720" w:hanging="720"/>
        <w:rPr>
          <w:rFonts w:hint="eastAsia"/>
          <w:sz w:val="32"/>
        </w:rPr>
      </w:pPr>
      <w:r>
        <w:rPr>
          <w:rFonts w:hint="eastAsia"/>
          <w:sz w:val="32"/>
        </w:rPr>
        <w:t>本表必须用黑色签字笔填写，字迹清楚，不得涂改。</w:t>
      </w:r>
    </w:p>
    <w:p>
      <w:pPr>
        <w:numPr>
          <w:ilvl w:val="0"/>
          <w:numId w:val="1"/>
        </w:numPr>
        <w:spacing w:line="360" w:lineRule="auto"/>
        <w:ind w:left="720" w:hanging="720"/>
        <w:rPr>
          <w:rFonts w:hint="eastAsia"/>
          <w:sz w:val="32"/>
        </w:rPr>
      </w:pPr>
      <w:r>
        <w:rPr>
          <w:rFonts w:hint="eastAsia"/>
          <w:sz w:val="32"/>
        </w:rPr>
        <w:t>本表所列项目须全部填写，不留空白。</w:t>
      </w:r>
    </w:p>
    <w:p>
      <w:pPr>
        <w:numPr>
          <w:ilvl w:val="0"/>
          <w:numId w:val="1"/>
        </w:numPr>
        <w:spacing w:line="360" w:lineRule="auto"/>
        <w:ind w:left="720" w:hanging="720"/>
        <w:rPr>
          <w:rFonts w:hint="eastAsia"/>
          <w:sz w:val="32"/>
        </w:rPr>
      </w:pPr>
      <w:r>
        <w:rPr>
          <w:rFonts w:hint="eastAsia"/>
          <w:sz w:val="32"/>
        </w:rPr>
        <w:t>本表一式3份，1份留存研究生院、1份交申请学位单位教育处、1份由申请学位人员保管。</w:t>
      </w:r>
    </w:p>
    <w:p>
      <w:pPr>
        <w:numPr>
          <w:ilvl w:val="0"/>
          <w:numId w:val="1"/>
        </w:numPr>
        <w:spacing w:line="360" w:lineRule="auto"/>
        <w:ind w:left="720" w:hanging="720"/>
        <w:rPr>
          <w:sz w:val="32"/>
        </w:rPr>
      </w:pPr>
      <w:r>
        <w:rPr>
          <w:rFonts w:hint="eastAsia"/>
          <w:sz w:val="32"/>
        </w:rPr>
        <w:t>表内各栏填写不下时，可另加附页，须留出装订线。</w:t>
      </w:r>
    </w:p>
    <w:p>
      <w:pPr>
        <w:jc w:val="center"/>
        <w:rPr>
          <w:sz w:val="32"/>
        </w:rPr>
      </w:pPr>
    </w:p>
    <w:p>
      <w:pPr>
        <w:jc w:val="center"/>
        <w:rPr>
          <w:sz w:val="32"/>
        </w:rPr>
      </w:pPr>
    </w:p>
    <w:p>
      <w:pPr>
        <w:rPr>
          <w:rFonts w:hint="eastAsia"/>
          <w:sz w:val="32"/>
        </w:rPr>
      </w:pPr>
    </w:p>
    <w:p>
      <w:pPr>
        <w:jc w:val="left"/>
        <w:rPr>
          <w:b/>
          <w:sz w:val="30"/>
        </w:rPr>
      </w:pPr>
      <w:r>
        <w:rPr>
          <w:rFonts w:hint="eastAsia"/>
          <w:b/>
          <w:sz w:val="30"/>
        </w:rPr>
        <w:t xml:space="preserve">          </w:t>
      </w:r>
    </w:p>
    <w:p>
      <w:pPr>
        <w:jc w:val="center"/>
        <w:rPr>
          <w:rFonts w:hint="eastAsia"/>
          <w:b/>
          <w:sz w:val="32"/>
        </w:rPr>
      </w:pPr>
      <w:r>
        <w:rPr>
          <w:b/>
          <w:sz w:val="30"/>
        </w:rPr>
        <w:br w:type="page"/>
      </w:r>
      <w:r>
        <w:rPr>
          <w:rFonts w:hint="eastAsia"/>
          <w:b/>
          <w:sz w:val="32"/>
        </w:rPr>
        <w:t>同等学力申请    士学位人员基本情况表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0"/>
        <w:gridCol w:w="761"/>
        <w:gridCol w:w="464"/>
        <w:gridCol w:w="280"/>
        <w:gridCol w:w="102"/>
        <w:gridCol w:w="178"/>
        <w:gridCol w:w="280"/>
        <w:gridCol w:w="280"/>
        <w:gridCol w:w="175"/>
        <w:gridCol w:w="105"/>
        <w:gridCol w:w="204"/>
        <w:gridCol w:w="76"/>
        <w:gridCol w:w="236"/>
        <w:gridCol w:w="114"/>
        <w:gridCol w:w="210"/>
        <w:gridCol w:w="116"/>
        <w:gridCol w:w="164"/>
        <w:gridCol w:w="280"/>
        <w:gridCol w:w="280"/>
        <w:gridCol w:w="210"/>
        <w:gridCol w:w="70"/>
        <w:gridCol w:w="124"/>
        <w:gridCol w:w="112"/>
        <w:gridCol w:w="324"/>
        <w:gridCol w:w="280"/>
        <w:gridCol w:w="35"/>
        <w:gridCol w:w="245"/>
        <w:gridCol w:w="320"/>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5" w:type="dxa"/>
            <w:gridSpan w:val="2"/>
            <w:noWrap w:val="0"/>
            <w:vAlign w:val="center"/>
          </w:tcPr>
          <w:p>
            <w:pPr>
              <w:jc w:val="center"/>
              <w:rPr>
                <w:rFonts w:hint="eastAsia"/>
                <w:sz w:val="24"/>
              </w:rPr>
            </w:pPr>
            <w:r>
              <w:rPr>
                <w:rFonts w:hint="eastAsia"/>
                <w:sz w:val="24"/>
              </w:rPr>
              <w:t>姓名</w:t>
            </w:r>
          </w:p>
        </w:tc>
        <w:tc>
          <w:tcPr>
            <w:tcW w:w="1607" w:type="dxa"/>
            <w:gridSpan w:val="4"/>
            <w:noWrap w:val="0"/>
            <w:vAlign w:val="center"/>
          </w:tcPr>
          <w:p>
            <w:pPr>
              <w:jc w:val="center"/>
              <w:rPr>
                <w:rFonts w:hint="eastAsia"/>
                <w:sz w:val="24"/>
              </w:rPr>
            </w:pPr>
          </w:p>
        </w:tc>
        <w:tc>
          <w:tcPr>
            <w:tcW w:w="913" w:type="dxa"/>
            <w:gridSpan w:val="4"/>
            <w:noWrap w:val="0"/>
            <w:vAlign w:val="center"/>
          </w:tcPr>
          <w:p>
            <w:pPr>
              <w:jc w:val="center"/>
              <w:rPr>
                <w:rFonts w:hint="eastAsia"/>
                <w:sz w:val="24"/>
              </w:rPr>
            </w:pPr>
            <w:r>
              <w:rPr>
                <w:rFonts w:hint="eastAsia"/>
                <w:sz w:val="24"/>
              </w:rPr>
              <w:t>性别</w:t>
            </w:r>
          </w:p>
        </w:tc>
        <w:tc>
          <w:tcPr>
            <w:tcW w:w="735" w:type="dxa"/>
            <w:gridSpan w:val="5"/>
            <w:noWrap w:val="0"/>
            <w:vAlign w:val="center"/>
          </w:tcPr>
          <w:p>
            <w:pPr>
              <w:jc w:val="center"/>
              <w:rPr>
                <w:rFonts w:hint="eastAsia"/>
                <w:sz w:val="24"/>
              </w:rPr>
            </w:pPr>
          </w:p>
        </w:tc>
        <w:tc>
          <w:tcPr>
            <w:tcW w:w="1260" w:type="dxa"/>
            <w:gridSpan w:val="6"/>
            <w:noWrap w:val="0"/>
            <w:vAlign w:val="center"/>
          </w:tcPr>
          <w:p>
            <w:pPr>
              <w:jc w:val="center"/>
              <w:rPr>
                <w:rFonts w:hint="eastAsia"/>
                <w:sz w:val="24"/>
              </w:rPr>
            </w:pPr>
            <w:r>
              <w:rPr>
                <w:rFonts w:hint="eastAsia"/>
                <w:sz w:val="24"/>
              </w:rPr>
              <w:t>出生日期</w:t>
            </w:r>
          </w:p>
        </w:tc>
        <w:tc>
          <w:tcPr>
            <w:tcW w:w="1510" w:type="dxa"/>
            <w:gridSpan w:val="8"/>
            <w:noWrap w:val="0"/>
            <w:vAlign w:val="center"/>
          </w:tcPr>
          <w:p>
            <w:pPr>
              <w:jc w:val="center"/>
              <w:rPr>
                <w:rFonts w:hint="eastAsia"/>
                <w:sz w:val="24"/>
              </w:rPr>
            </w:pPr>
          </w:p>
        </w:tc>
        <w:tc>
          <w:tcPr>
            <w:tcW w:w="1955" w:type="dxa"/>
            <w:vMerge w:val="restart"/>
            <w:noWrap w:val="0"/>
            <w:vAlign w:val="center"/>
          </w:tcPr>
          <w:p>
            <w:pPr>
              <w:jc w:val="center"/>
              <w:rPr>
                <w:rFonts w:hint="eastAsia"/>
                <w:sz w:val="24"/>
              </w:rPr>
            </w:pPr>
            <w:r>
              <w:rPr>
                <w:rFonts w:hint="eastAsia"/>
                <w:sz w:val="24"/>
              </w:rPr>
              <w:t>照</w:t>
            </w:r>
          </w:p>
          <w:p>
            <w:pPr>
              <w:jc w:val="center"/>
              <w:rPr>
                <w:rFonts w:hint="eastAsia"/>
                <w:sz w:val="24"/>
              </w:rPr>
            </w:pPr>
          </w:p>
          <w:p>
            <w:pPr>
              <w:jc w:val="center"/>
              <w:rPr>
                <w:rFonts w:hint="eastAsia"/>
                <w:sz w:val="24"/>
              </w:rPr>
            </w:pPr>
            <w:r>
              <w:rPr>
                <w:rFonts w:hint="eastAsia"/>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gridSpan w:val="2"/>
            <w:noWrap w:val="0"/>
            <w:vAlign w:val="center"/>
          </w:tcPr>
          <w:p>
            <w:pPr>
              <w:jc w:val="center"/>
              <w:rPr>
                <w:rFonts w:hint="eastAsia"/>
                <w:sz w:val="24"/>
              </w:rPr>
            </w:pPr>
            <w:r>
              <w:rPr>
                <w:rFonts w:hint="eastAsia"/>
                <w:sz w:val="24"/>
              </w:rPr>
              <w:t>籍贯</w:t>
            </w:r>
          </w:p>
        </w:tc>
        <w:tc>
          <w:tcPr>
            <w:tcW w:w="761" w:type="dxa"/>
            <w:noWrap w:val="0"/>
            <w:vAlign w:val="center"/>
          </w:tcPr>
          <w:p>
            <w:pPr>
              <w:jc w:val="center"/>
              <w:rPr>
                <w:rFonts w:hint="eastAsia"/>
                <w:sz w:val="24"/>
              </w:rPr>
            </w:pPr>
          </w:p>
        </w:tc>
        <w:tc>
          <w:tcPr>
            <w:tcW w:w="846" w:type="dxa"/>
            <w:gridSpan w:val="3"/>
            <w:noWrap w:val="0"/>
            <w:vAlign w:val="center"/>
          </w:tcPr>
          <w:p>
            <w:pPr>
              <w:jc w:val="center"/>
              <w:rPr>
                <w:rFonts w:hint="eastAsia"/>
                <w:sz w:val="24"/>
              </w:rPr>
            </w:pPr>
            <w:r>
              <w:rPr>
                <w:rFonts w:hint="eastAsia"/>
                <w:sz w:val="24"/>
              </w:rPr>
              <w:t>婚否</w:t>
            </w:r>
          </w:p>
        </w:tc>
        <w:tc>
          <w:tcPr>
            <w:tcW w:w="913" w:type="dxa"/>
            <w:gridSpan w:val="4"/>
            <w:noWrap w:val="0"/>
            <w:vAlign w:val="center"/>
          </w:tcPr>
          <w:p>
            <w:pPr>
              <w:jc w:val="center"/>
              <w:rPr>
                <w:rFonts w:hint="eastAsia"/>
                <w:sz w:val="24"/>
              </w:rPr>
            </w:pPr>
          </w:p>
        </w:tc>
        <w:tc>
          <w:tcPr>
            <w:tcW w:w="735" w:type="dxa"/>
            <w:gridSpan w:val="5"/>
            <w:noWrap w:val="0"/>
            <w:vAlign w:val="center"/>
          </w:tcPr>
          <w:p>
            <w:pPr>
              <w:jc w:val="center"/>
              <w:rPr>
                <w:rFonts w:hint="eastAsia"/>
                <w:sz w:val="24"/>
              </w:rPr>
            </w:pPr>
            <w:r>
              <w:rPr>
                <w:rFonts w:hint="eastAsia"/>
                <w:sz w:val="24"/>
              </w:rPr>
              <w:t>民族</w:t>
            </w:r>
          </w:p>
        </w:tc>
        <w:tc>
          <w:tcPr>
            <w:tcW w:w="1050" w:type="dxa"/>
            <w:gridSpan w:val="5"/>
            <w:noWrap w:val="0"/>
            <w:vAlign w:val="center"/>
          </w:tcPr>
          <w:p>
            <w:pPr>
              <w:jc w:val="center"/>
              <w:rPr>
                <w:rFonts w:hint="eastAsia"/>
                <w:sz w:val="24"/>
              </w:rPr>
            </w:pPr>
          </w:p>
        </w:tc>
        <w:tc>
          <w:tcPr>
            <w:tcW w:w="840" w:type="dxa"/>
            <w:gridSpan w:val="5"/>
            <w:noWrap w:val="0"/>
            <w:vAlign w:val="center"/>
          </w:tcPr>
          <w:p>
            <w:pPr>
              <w:jc w:val="center"/>
              <w:rPr>
                <w:rFonts w:hint="eastAsia"/>
                <w:sz w:val="24"/>
              </w:rPr>
            </w:pPr>
            <w:r>
              <w:rPr>
                <w:rFonts w:hint="eastAsia"/>
                <w:sz w:val="24"/>
              </w:rPr>
              <w:t>政治面貌</w:t>
            </w:r>
          </w:p>
        </w:tc>
        <w:tc>
          <w:tcPr>
            <w:tcW w:w="880" w:type="dxa"/>
            <w:gridSpan w:val="4"/>
            <w:noWrap w:val="0"/>
            <w:vAlign w:val="center"/>
          </w:tcPr>
          <w:p>
            <w:pPr>
              <w:jc w:val="center"/>
              <w:rPr>
                <w:rFonts w:hint="eastAsia"/>
                <w:sz w:val="24"/>
              </w:rPr>
            </w:pPr>
          </w:p>
        </w:tc>
        <w:tc>
          <w:tcPr>
            <w:tcW w:w="1955" w:type="dxa"/>
            <w:vMerge w:val="continue"/>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5" w:type="dxa"/>
            <w:gridSpan w:val="2"/>
            <w:noWrap w:val="0"/>
            <w:vAlign w:val="center"/>
          </w:tcPr>
          <w:p>
            <w:pPr>
              <w:jc w:val="center"/>
              <w:rPr>
                <w:rFonts w:hint="eastAsia"/>
                <w:sz w:val="24"/>
              </w:rPr>
            </w:pPr>
            <w:r>
              <w:rPr>
                <w:rFonts w:hint="eastAsia"/>
                <w:sz w:val="24"/>
              </w:rPr>
              <w:t>学历</w:t>
            </w:r>
          </w:p>
        </w:tc>
        <w:tc>
          <w:tcPr>
            <w:tcW w:w="761" w:type="dxa"/>
            <w:noWrap w:val="0"/>
            <w:vAlign w:val="center"/>
          </w:tcPr>
          <w:p>
            <w:pPr>
              <w:jc w:val="center"/>
              <w:rPr>
                <w:rFonts w:hint="eastAsia"/>
                <w:sz w:val="24"/>
              </w:rPr>
            </w:pPr>
          </w:p>
        </w:tc>
        <w:tc>
          <w:tcPr>
            <w:tcW w:w="846" w:type="dxa"/>
            <w:gridSpan w:val="3"/>
            <w:noWrap w:val="0"/>
            <w:vAlign w:val="center"/>
          </w:tcPr>
          <w:p>
            <w:pPr>
              <w:jc w:val="center"/>
              <w:rPr>
                <w:rFonts w:hint="eastAsia"/>
                <w:sz w:val="24"/>
              </w:rPr>
            </w:pPr>
            <w:r>
              <w:rPr>
                <w:rFonts w:hint="eastAsia"/>
                <w:sz w:val="24"/>
              </w:rPr>
              <w:t>学位</w:t>
            </w:r>
          </w:p>
        </w:tc>
        <w:tc>
          <w:tcPr>
            <w:tcW w:w="913" w:type="dxa"/>
            <w:gridSpan w:val="4"/>
            <w:noWrap w:val="0"/>
            <w:vAlign w:val="center"/>
          </w:tcPr>
          <w:p>
            <w:pPr>
              <w:jc w:val="center"/>
              <w:rPr>
                <w:rFonts w:hint="eastAsia"/>
                <w:sz w:val="24"/>
              </w:rPr>
            </w:pPr>
          </w:p>
        </w:tc>
        <w:tc>
          <w:tcPr>
            <w:tcW w:w="735" w:type="dxa"/>
            <w:gridSpan w:val="5"/>
            <w:noWrap w:val="0"/>
            <w:vAlign w:val="center"/>
          </w:tcPr>
          <w:p>
            <w:pPr>
              <w:jc w:val="center"/>
              <w:rPr>
                <w:rFonts w:hint="eastAsia"/>
                <w:sz w:val="24"/>
              </w:rPr>
            </w:pPr>
            <w:r>
              <w:rPr>
                <w:rFonts w:hint="eastAsia"/>
                <w:sz w:val="24"/>
              </w:rPr>
              <w:t>职称</w:t>
            </w:r>
          </w:p>
        </w:tc>
        <w:tc>
          <w:tcPr>
            <w:tcW w:w="1050" w:type="dxa"/>
            <w:gridSpan w:val="5"/>
            <w:noWrap w:val="0"/>
            <w:vAlign w:val="top"/>
          </w:tcPr>
          <w:p>
            <w:pPr>
              <w:jc w:val="center"/>
              <w:rPr>
                <w:sz w:val="24"/>
              </w:rPr>
            </w:pPr>
          </w:p>
        </w:tc>
        <w:tc>
          <w:tcPr>
            <w:tcW w:w="840" w:type="dxa"/>
            <w:gridSpan w:val="5"/>
            <w:noWrap w:val="0"/>
            <w:vAlign w:val="top"/>
          </w:tcPr>
          <w:p>
            <w:pPr>
              <w:jc w:val="center"/>
              <w:rPr>
                <w:rFonts w:hint="eastAsia"/>
                <w:sz w:val="24"/>
              </w:rPr>
            </w:pPr>
            <w:r>
              <w:rPr>
                <w:rFonts w:hint="eastAsia"/>
                <w:sz w:val="24"/>
              </w:rPr>
              <w:t>学科专业</w:t>
            </w:r>
          </w:p>
        </w:tc>
        <w:tc>
          <w:tcPr>
            <w:tcW w:w="880" w:type="dxa"/>
            <w:gridSpan w:val="4"/>
            <w:noWrap w:val="0"/>
            <w:vAlign w:val="top"/>
          </w:tcPr>
          <w:p>
            <w:pPr>
              <w:jc w:val="center"/>
              <w:rPr>
                <w:sz w:val="24"/>
              </w:rPr>
            </w:pPr>
          </w:p>
        </w:tc>
        <w:tc>
          <w:tcPr>
            <w:tcW w:w="1955" w:type="dxa"/>
            <w:vMerge w:val="continue"/>
            <w:noWrap w:val="0"/>
            <w:vAlign w:val="top"/>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96" w:type="dxa"/>
            <w:gridSpan w:val="3"/>
            <w:noWrap w:val="0"/>
            <w:vAlign w:val="center"/>
          </w:tcPr>
          <w:p>
            <w:pPr>
              <w:rPr>
                <w:rFonts w:hint="eastAsia"/>
                <w:sz w:val="24"/>
              </w:rPr>
            </w:pPr>
            <w:r>
              <w:rPr>
                <w:rFonts w:hint="eastAsia"/>
                <w:sz w:val="24"/>
              </w:rPr>
              <w:t>身份证号</w:t>
            </w:r>
          </w:p>
        </w:tc>
        <w:tc>
          <w:tcPr>
            <w:tcW w:w="464" w:type="dxa"/>
            <w:noWrap w:val="0"/>
            <w:vAlign w:val="center"/>
          </w:tcPr>
          <w:p>
            <w:pPr>
              <w:rPr>
                <w:rFonts w:hint="eastAsia"/>
                <w:sz w:val="24"/>
              </w:rPr>
            </w:pPr>
          </w:p>
        </w:tc>
        <w:tc>
          <w:tcPr>
            <w:tcW w:w="280" w:type="dxa"/>
            <w:noWrap w:val="0"/>
            <w:vAlign w:val="center"/>
          </w:tcPr>
          <w:p>
            <w:pPr>
              <w:rPr>
                <w:rFonts w:hint="eastAsia"/>
                <w:sz w:val="24"/>
              </w:rPr>
            </w:pPr>
          </w:p>
        </w:tc>
        <w:tc>
          <w:tcPr>
            <w:tcW w:w="280" w:type="dxa"/>
            <w:gridSpan w:val="2"/>
            <w:noWrap w:val="0"/>
            <w:vAlign w:val="center"/>
          </w:tcPr>
          <w:p>
            <w:pPr>
              <w:rPr>
                <w:rFonts w:hint="eastAsia"/>
                <w:sz w:val="24"/>
              </w:rPr>
            </w:pPr>
          </w:p>
        </w:tc>
        <w:tc>
          <w:tcPr>
            <w:tcW w:w="280" w:type="dxa"/>
            <w:noWrap w:val="0"/>
            <w:vAlign w:val="center"/>
          </w:tcPr>
          <w:p>
            <w:pPr>
              <w:rPr>
                <w:rFonts w:hint="eastAsia"/>
                <w:sz w:val="24"/>
              </w:rPr>
            </w:pPr>
          </w:p>
        </w:tc>
        <w:tc>
          <w:tcPr>
            <w:tcW w:w="280" w:type="dxa"/>
            <w:noWrap w:val="0"/>
            <w:vAlign w:val="center"/>
          </w:tcPr>
          <w:p>
            <w:pPr>
              <w:rPr>
                <w:rFonts w:hint="eastAsia"/>
                <w:sz w:val="24"/>
              </w:rPr>
            </w:pPr>
          </w:p>
        </w:tc>
        <w:tc>
          <w:tcPr>
            <w:tcW w:w="280" w:type="dxa"/>
            <w:gridSpan w:val="2"/>
            <w:noWrap w:val="0"/>
            <w:vAlign w:val="center"/>
          </w:tcPr>
          <w:p>
            <w:pPr>
              <w:rPr>
                <w:rFonts w:hint="eastAsia"/>
                <w:sz w:val="24"/>
              </w:rPr>
            </w:pPr>
          </w:p>
        </w:tc>
        <w:tc>
          <w:tcPr>
            <w:tcW w:w="280" w:type="dxa"/>
            <w:gridSpan w:val="2"/>
            <w:noWrap w:val="0"/>
            <w:vAlign w:val="center"/>
          </w:tcPr>
          <w:p>
            <w:pPr>
              <w:rPr>
                <w:rFonts w:hint="eastAsia"/>
                <w:sz w:val="24"/>
              </w:rPr>
            </w:pPr>
          </w:p>
        </w:tc>
        <w:tc>
          <w:tcPr>
            <w:tcW w:w="236" w:type="dxa"/>
            <w:noWrap w:val="0"/>
            <w:vAlign w:val="center"/>
          </w:tcPr>
          <w:p>
            <w:pPr>
              <w:rPr>
                <w:rFonts w:hint="eastAsia"/>
                <w:sz w:val="24"/>
              </w:rPr>
            </w:pPr>
          </w:p>
        </w:tc>
        <w:tc>
          <w:tcPr>
            <w:tcW w:w="324" w:type="dxa"/>
            <w:gridSpan w:val="2"/>
            <w:noWrap w:val="0"/>
            <w:vAlign w:val="center"/>
          </w:tcPr>
          <w:p>
            <w:pPr>
              <w:rPr>
                <w:rFonts w:hint="eastAsia"/>
                <w:sz w:val="24"/>
              </w:rPr>
            </w:pPr>
          </w:p>
        </w:tc>
        <w:tc>
          <w:tcPr>
            <w:tcW w:w="280" w:type="dxa"/>
            <w:gridSpan w:val="2"/>
            <w:noWrap w:val="0"/>
            <w:vAlign w:val="center"/>
          </w:tcPr>
          <w:p>
            <w:pPr>
              <w:rPr>
                <w:rFonts w:hint="eastAsia"/>
                <w:sz w:val="24"/>
              </w:rPr>
            </w:pPr>
          </w:p>
        </w:tc>
        <w:tc>
          <w:tcPr>
            <w:tcW w:w="280" w:type="dxa"/>
            <w:noWrap w:val="0"/>
            <w:vAlign w:val="center"/>
          </w:tcPr>
          <w:p>
            <w:pPr>
              <w:rPr>
                <w:rFonts w:hint="eastAsia"/>
                <w:sz w:val="24"/>
              </w:rPr>
            </w:pPr>
          </w:p>
        </w:tc>
        <w:tc>
          <w:tcPr>
            <w:tcW w:w="280" w:type="dxa"/>
            <w:noWrap w:val="0"/>
            <w:vAlign w:val="center"/>
          </w:tcPr>
          <w:p>
            <w:pPr>
              <w:rPr>
                <w:rFonts w:hint="eastAsia"/>
                <w:sz w:val="24"/>
              </w:rPr>
            </w:pPr>
          </w:p>
        </w:tc>
        <w:tc>
          <w:tcPr>
            <w:tcW w:w="280" w:type="dxa"/>
            <w:gridSpan w:val="2"/>
            <w:noWrap w:val="0"/>
            <w:vAlign w:val="center"/>
          </w:tcPr>
          <w:p>
            <w:pPr>
              <w:rPr>
                <w:rFonts w:hint="eastAsia"/>
                <w:sz w:val="24"/>
              </w:rPr>
            </w:pPr>
          </w:p>
        </w:tc>
        <w:tc>
          <w:tcPr>
            <w:tcW w:w="236" w:type="dxa"/>
            <w:gridSpan w:val="2"/>
            <w:noWrap w:val="0"/>
            <w:vAlign w:val="center"/>
          </w:tcPr>
          <w:p>
            <w:pPr>
              <w:rPr>
                <w:rFonts w:hint="eastAsia"/>
                <w:sz w:val="24"/>
              </w:rPr>
            </w:pPr>
          </w:p>
        </w:tc>
        <w:tc>
          <w:tcPr>
            <w:tcW w:w="324" w:type="dxa"/>
            <w:noWrap w:val="0"/>
            <w:vAlign w:val="center"/>
          </w:tcPr>
          <w:p>
            <w:pPr>
              <w:rPr>
                <w:rFonts w:hint="eastAsia"/>
                <w:sz w:val="24"/>
              </w:rPr>
            </w:pPr>
          </w:p>
        </w:tc>
        <w:tc>
          <w:tcPr>
            <w:tcW w:w="280" w:type="dxa"/>
            <w:noWrap w:val="0"/>
            <w:vAlign w:val="center"/>
          </w:tcPr>
          <w:p>
            <w:pPr>
              <w:rPr>
                <w:rFonts w:hint="eastAsia"/>
                <w:sz w:val="24"/>
              </w:rPr>
            </w:pPr>
          </w:p>
        </w:tc>
        <w:tc>
          <w:tcPr>
            <w:tcW w:w="280" w:type="dxa"/>
            <w:gridSpan w:val="2"/>
            <w:noWrap w:val="0"/>
            <w:vAlign w:val="center"/>
          </w:tcPr>
          <w:p>
            <w:pPr>
              <w:rPr>
                <w:rFonts w:hint="eastAsia"/>
                <w:sz w:val="24"/>
              </w:rPr>
            </w:pPr>
          </w:p>
        </w:tc>
        <w:tc>
          <w:tcPr>
            <w:tcW w:w="320" w:type="dxa"/>
            <w:noWrap w:val="0"/>
            <w:vAlign w:val="center"/>
          </w:tcPr>
          <w:p>
            <w:pPr>
              <w:rPr>
                <w:rFonts w:hint="eastAsia"/>
                <w:sz w:val="24"/>
              </w:rPr>
            </w:pPr>
          </w:p>
        </w:tc>
        <w:tc>
          <w:tcPr>
            <w:tcW w:w="1955" w:type="dxa"/>
            <w:vMerge w:val="continue"/>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96" w:type="dxa"/>
            <w:gridSpan w:val="3"/>
            <w:noWrap w:val="0"/>
            <w:vAlign w:val="center"/>
          </w:tcPr>
          <w:p>
            <w:pPr>
              <w:rPr>
                <w:rFonts w:hint="eastAsia"/>
                <w:sz w:val="24"/>
              </w:rPr>
            </w:pPr>
            <w:r>
              <w:rPr>
                <w:rFonts w:hint="eastAsia"/>
                <w:sz w:val="24"/>
              </w:rPr>
              <w:t>现工作单位</w:t>
            </w:r>
          </w:p>
        </w:tc>
        <w:tc>
          <w:tcPr>
            <w:tcW w:w="3948" w:type="dxa"/>
            <w:gridSpan w:val="20"/>
            <w:noWrap w:val="0"/>
            <w:vAlign w:val="center"/>
          </w:tcPr>
          <w:p>
            <w:pPr>
              <w:rPr>
                <w:rFonts w:hint="eastAsia"/>
                <w:sz w:val="24"/>
              </w:rPr>
            </w:pPr>
          </w:p>
        </w:tc>
        <w:tc>
          <w:tcPr>
            <w:tcW w:w="1316" w:type="dxa"/>
            <w:gridSpan w:val="6"/>
            <w:noWrap w:val="0"/>
            <w:vAlign w:val="center"/>
          </w:tcPr>
          <w:p>
            <w:pPr>
              <w:rPr>
                <w:rFonts w:hint="eastAsia"/>
                <w:sz w:val="24"/>
              </w:rPr>
            </w:pPr>
            <w:r>
              <w:rPr>
                <w:rFonts w:hint="eastAsia"/>
                <w:sz w:val="24"/>
              </w:rPr>
              <w:t>导师姓名</w:t>
            </w:r>
          </w:p>
        </w:tc>
        <w:tc>
          <w:tcPr>
            <w:tcW w:w="1955"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5" w:type="dxa"/>
            <w:gridSpan w:val="2"/>
            <w:noWrap w:val="0"/>
            <w:vAlign w:val="center"/>
          </w:tcPr>
          <w:p>
            <w:pPr>
              <w:rPr>
                <w:rFonts w:hint="eastAsia"/>
                <w:sz w:val="24"/>
              </w:rPr>
            </w:pPr>
            <w:r>
              <w:rPr>
                <w:rFonts w:hint="eastAsia"/>
                <w:sz w:val="24"/>
              </w:rPr>
              <w:t>通讯</w:t>
            </w:r>
          </w:p>
          <w:p>
            <w:pPr>
              <w:rPr>
                <w:rFonts w:hint="eastAsia"/>
                <w:sz w:val="24"/>
              </w:rPr>
            </w:pPr>
            <w:r>
              <w:rPr>
                <w:rFonts w:hint="eastAsia"/>
                <w:sz w:val="24"/>
              </w:rPr>
              <w:t>地址</w:t>
            </w:r>
          </w:p>
        </w:tc>
        <w:tc>
          <w:tcPr>
            <w:tcW w:w="2829" w:type="dxa"/>
            <w:gridSpan w:val="10"/>
            <w:noWrap w:val="0"/>
            <w:vAlign w:val="center"/>
          </w:tcPr>
          <w:p>
            <w:pPr>
              <w:rPr>
                <w:rFonts w:hint="eastAsia"/>
                <w:sz w:val="24"/>
              </w:rPr>
            </w:pPr>
          </w:p>
        </w:tc>
        <w:tc>
          <w:tcPr>
            <w:tcW w:w="752" w:type="dxa"/>
            <w:gridSpan w:val="5"/>
            <w:tcBorders>
              <w:bottom w:val="single" w:color="auto" w:sz="4" w:space="0"/>
            </w:tcBorders>
            <w:noWrap w:val="0"/>
            <w:vAlign w:val="center"/>
          </w:tcPr>
          <w:p>
            <w:pPr>
              <w:rPr>
                <w:rFonts w:hint="eastAsia"/>
                <w:sz w:val="24"/>
              </w:rPr>
            </w:pPr>
            <w:r>
              <w:rPr>
                <w:rFonts w:hint="eastAsia"/>
                <w:sz w:val="24"/>
              </w:rPr>
              <w:t>邮编</w:t>
            </w:r>
          </w:p>
        </w:tc>
        <w:tc>
          <w:tcPr>
            <w:tcW w:w="1128" w:type="dxa"/>
            <w:gridSpan w:val="6"/>
            <w:tcBorders>
              <w:bottom w:val="single" w:color="auto" w:sz="4" w:space="0"/>
            </w:tcBorders>
            <w:noWrap w:val="0"/>
            <w:vAlign w:val="center"/>
          </w:tcPr>
          <w:p>
            <w:pPr>
              <w:rPr>
                <w:rFonts w:hint="eastAsia"/>
                <w:sz w:val="24"/>
              </w:rPr>
            </w:pPr>
          </w:p>
        </w:tc>
        <w:tc>
          <w:tcPr>
            <w:tcW w:w="1316" w:type="dxa"/>
            <w:gridSpan w:val="6"/>
            <w:tcBorders>
              <w:bottom w:val="single" w:color="auto" w:sz="4" w:space="0"/>
            </w:tcBorders>
            <w:noWrap w:val="0"/>
            <w:vAlign w:val="center"/>
          </w:tcPr>
          <w:p>
            <w:pPr>
              <w:rPr>
                <w:rFonts w:hint="eastAsia"/>
                <w:sz w:val="24"/>
              </w:rPr>
            </w:pPr>
            <w:r>
              <w:rPr>
                <w:rFonts w:hint="eastAsia"/>
                <w:sz w:val="24"/>
              </w:rPr>
              <w:t>联系电话</w:t>
            </w:r>
          </w:p>
        </w:tc>
        <w:tc>
          <w:tcPr>
            <w:tcW w:w="1955" w:type="dxa"/>
            <w:tcBorders>
              <w:bottom w:val="single" w:color="auto" w:sz="4"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Merge w:val="restart"/>
            <w:tcBorders>
              <w:bottom w:val="nil"/>
            </w:tcBorders>
            <w:noWrap w:val="0"/>
            <w:vAlign w:val="center"/>
          </w:tcPr>
          <w:p>
            <w:pPr>
              <w:rPr>
                <w:rFonts w:hint="eastAsia"/>
                <w:sz w:val="24"/>
              </w:rPr>
            </w:pPr>
            <w:r>
              <w:rPr>
                <w:rFonts w:hint="eastAsia"/>
                <w:sz w:val="24"/>
              </w:rPr>
              <w:t>个</w:t>
            </w:r>
          </w:p>
          <w:p>
            <w:pPr>
              <w:rPr>
                <w:rFonts w:hint="eastAsia"/>
                <w:sz w:val="24"/>
              </w:rPr>
            </w:pPr>
          </w:p>
          <w:p>
            <w:pPr>
              <w:rPr>
                <w:rFonts w:hint="eastAsia"/>
                <w:sz w:val="24"/>
              </w:rPr>
            </w:pPr>
            <w:r>
              <w:rPr>
                <w:rFonts w:hint="eastAsia"/>
                <w:sz w:val="24"/>
              </w:rPr>
              <w:t>人</w:t>
            </w:r>
          </w:p>
          <w:p>
            <w:pPr>
              <w:rPr>
                <w:rFonts w:hint="eastAsia"/>
                <w:sz w:val="24"/>
              </w:rPr>
            </w:pPr>
          </w:p>
          <w:p>
            <w:pPr>
              <w:rPr>
                <w:rFonts w:hint="eastAsia"/>
                <w:sz w:val="24"/>
              </w:rPr>
            </w:pPr>
            <w:r>
              <w:rPr>
                <w:rFonts w:hint="eastAsia"/>
                <w:sz w:val="24"/>
              </w:rPr>
              <w:t>简</w:t>
            </w:r>
          </w:p>
          <w:p>
            <w:pPr>
              <w:rPr>
                <w:rFonts w:hint="eastAsia"/>
                <w:sz w:val="24"/>
              </w:rPr>
            </w:pPr>
          </w:p>
          <w:p>
            <w:pPr>
              <w:rPr>
                <w:rFonts w:hint="eastAsia"/>
                <w:sz w:val="24"/>
              </w:rPr>
            </w:pPr>
            <w:r>
              <w:rPr>
                <w:rFonts w:hint="eastAsia"/>
                <w:sz w:val="24"/>
              </w:rPr>
              <w:t>历</w:t>
            </w:r>
          </w:p>
        </w:tc>
        <w:tc>
          <w:tcPr>
            <w:tcW w:w="1995" w:type="dxa"/>
            <w:gridSpan w:val="6"/>
            <w:noWrap w:val="0"/>
            <w:vAlign w:val="center"/>
          </w:tcPr>
          <w:p>
            <w:pPr>
              <w:jc w:val="center"/>
              <w:rPr>
                <w:rFonts w:hint="eastAsia"/>
                <w:sz w:val="24"/>
              </w:rPr>
            </w:pPr>
            <w:r>
              <w:rPr>
                <w:rFonts w:hint="eastAsia"/>
                <w:sz w:val="24"/>
              </w:rPr>
              <w:t>起止年月</w:t>
            </w:r>
          </w:p>
        </w:tc>
        <w:tc>
          <w:tcPr>
            <w:tcW w:w="3675" w:type="dxa"/>
            <w:gridSpan w:val="20"/>
            <w:noWrap w:val="0"/>
            <w:vAlign w:val="center"/>
          </w:tcPr>
          <w:p>
            <w:pPr>
              <w:jc w:val="center"/>
              <w:rPr>
                <w:rFonts w:hint="eastAsia"/>
                <w:sz w:val="24"/>
              </w:rPr>
            </w:pPr>
            <w:r>
              <w:rPr>
                <w:rFonts w:hint="eastAsia"/>
                <w:sz w:val="24"/>
              </w:rPr>
              <w:t>学习或工作单位</w:t>
            </w:r>
          </w:p>
        </w:tc>
        <w:tc>
          <w:tcPr>
            <w:tcW w:w="2520" w:type="dxa"/>
            <w:gridSpan w:val="3"/>
            <w:noWrap w:val="0"/>
            <w:vAlign w:val="center"/>
          </w:tcPr>
          <w:p>
            <w:pPr>
              <w:jc w:val="center"/>
              <w:rPr>
                <w:rFonts w:hint="eastAsia"/>
                <w:sz w:val="24"/>
              </w:rPr>
            </w:pPr>
            <w:r>
              <w:rPr>
                <w:rFonts w:hint="eastAsia"/>
                <w:sz w:val="24"/>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Merge w:val="continue"/>
            <w:tcBorders>
              <w:top w:val="nil"/>
              <w:bottom w:val="nil"/>
            </w:tcBorders>
            <w:noWrap w:val="0"/>
            <w:vAlign w:val="top"/>
          </w:tcPr>
          <w:p>
            <w:pPr>
              <w:rPr>
                <w:rFonts w:hint="eastAsia"/>
                <w:sz w:val="24"/>
              </w:rPr>
            </w:pPr>
          </w:p>
        </w:tc>
        <w:tc>
          <w:tcPr>
            <w:tcW w:w="1995" w:type="dxa"/>
            <w:gridSpan w:val="6"/>
            <w:noWrap w:val="0"/>
            <w:vAlign w:val="top"/>
          </w:tcPr>
          <w:p>
            <w:pPr>
              <w:rPr>
                <w:rFonts w:hint="eastAsia"/>
                <w:sz w:val="24"/>
              </w:rPr>
            </w:pPr>
          </w:p>
          <w:p>
            <w:pPr>
              <w:rPr>
                <w:rFonts w:hint="eastAsia"/>
                <w:sz w:val="24"/>
              </w:rPr>
            </w:pPr>
          </w:p>
        </w:tc>
        <w:tc>
          <w:tcPr>
            <w:tcW w:w="3675" w:type="dxa"/>
            <w:gridSpan w:val="20"/>
            <w:noWrap w:val="0"/>
            <w:vAlign w:val="top"/>
          </w:tcPr>
          <w:p>
            <w:pPr>
              <w:rPr>
                <w:rFonts w:hint="eastAsia"/>
                <w:sz w:val="24"/>
              </w:rPr>
            </w:pPr>
          </w:p>
          <w:p>
            <w:pPr>
              <w:rPr>
                <w:rFonts w:hint="eastAsia"/>
                <w:sz w:val="24"/>
              </w:rPr>
            </w:pPr>
          </w:p>
        </w:tc>
        <w:tc>
          <w:tcPr>
            <w:tcW w:w="2520" w:type="dxa"/>
            <w:gridSpan w:val="3"/>
            <w:noWrap w:val="0"/>
            <w:vAlign w:val="top"/>
          </w:tcPr>
          <w:p>
            <w:pPr>
              <w:rPr>
                <w:rFonts w:hint="eastAsia"/>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Merge w:val="continue"/>
            <w:tcBorders>
              <w:top w:val="nil"/>
              <w:bottom w:val="nil"/>
            </w:tcBorders>
            <w:noWrap w:val="0"/>
            <w:vAlign w:val="top"/>
          </w:tcPr>
          <w:p>
            <w:pPr>
              <w:rPr>
                <w:rFonts w:hint="eastAsia"/>
                <w:sz w:val="24"/>
              </w:rPr>
            </w:pPr>
          </w:p>
        </w:tc>
        <w:tc>
          <w:tcPr>
            <w:tcW w:w="1995" w:type="dxa"/>
            <w:gridSpan w:val="6"/>
            <w:noWrap w:val="0"/>
            <w:vAlign w:val="top"/>
          </w:tcPr>
          <w:p>
            <w:pPr>
              <w:rPr>
                <w:rFonts w:hint="eastAsia"/>
                <w:sz w:val="24"/>
              </w:rPr>
            </w:pPr>
          </w:p>
        </w:tc>
        <w:tc>
          <w:tcPr>
            <w:tcW w:w="3675" w:type="dxa"/>
            <w:gridSpan w:val="20"/>
            <w:noWrap w:val="0"/>
            <w:vAlign w:val="top"/>
          </w:tcPr>
          <w:p>
            <w:pPr>
              <w:rPr>
                <w:rFonts w:hint="eastAsia"/>
                <w:sz w:val="24"/>
              </w:rPr>
            </w:pPr>
          </w:p>
        </w:tc>
        <w:tc>
          <w:tcPr>
            <w:tcW w:w="2520" w:type="dxa"/>
            <w:gridSpan w:val="3"/>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Merge w:val="continue"/>
            <w:tcBorders>
              <w:top w:val="nil"/>
              <w:bottom w:val="nil"/>
            </w:tcBorders>
            <w:noWrap w:val="0"/>
            <w:vAlign w:val="top"/>
          </w:tcPr>
          <w:p>
            <w:pPr>
              <w:rPr>
                <w:rFonts w:hint="eastAsia"/>
                <w:sz w:val="24"/>
              </w:rPr>
            </w:pPr>
          </w:p>
        </w:tc>
        <w:tc>
          <w:tcPr>
            <w:tcW w:w="1995" w:type="dxa"/>
            <w:gridSpan w:val="6"/>
            <w:noWrap w:val="0"/>
            <w:vAlign w:val="top"/>
          </w:tcPr>
          <w:p>
            <w:pPr>
              <w:rPr>
                <w:rFonts w:hint="eastAsia"/>
                <w:sz w:val="24"/>
              </w:rPr>
            </w:pPr>
          </w:p>
        </w:tc>
        <w:tc>
          <w:tcPr>
            <w:tcW w:w="3675" w:type="dxa"/>
            <w:gridSpan w:val="20"/>
            <w:noWrap w:val="0"/>
            <w:vAlign w:val="top"/>
          </w:tcPr>
          <w:p>
            <w:pPr>
              <w:rPr>
                <w:rFonts w:hint="eastAsia"/>
                <w:sz w:val="24"/>
              </w:rPr>
            </w:pPr>
          </w:p>
        </w:tc>
        <w:tc>
          <w:tcPr>
            <w:tcW w:w="2520" w:type="dxa"/>
            <w:gridSpan w:val="3"/>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Merge w:val="continue"/>
            <w:tcBorders>
              <w:top w:val="nil"/>
              <w:bottom w:val="nil"/>
            </w:tcBorders>
            <w:noWrap w:val="0"/>
            <w:vAlign w:val="top"/>
          </w:tcPr>
          <w:p>
            <w:pPr>
              <w:rPr>
                <w:rFonts w:hint="eastAsia"/>
                <w:sz w:val="24"/>
              </w:rPr>
            </w:pPr>
          </w:p>
        </w:tc>
        <w:tc>
          <w:tcPr>
            <w:tcW w:w="1995" w:type="dxa"/>
            <w:gridSpan w:val="6"/>
            <w:noWrap w:val="0"/>
            <w:vAlign w:val="top"/>
          </w:tcPr>
          <w:p>
            <w:pPr>
              <w:rPr>
                <w:rFonts w:hint="eastAsia"/>
                <w:sz w:val="24"/>
              </w:rPr>
            </w:pPr>
          </w:p>
        </w:tc>
        <w:tc>
          <w:tcPr>
            <w:tcW w:w="3675" w:type="dxa"/>
            <w:gridSpan w:val="20"/>
            <w:noWrap w:val="0"/>
            <w:vAlign w:val="top"/>
          </w:tcPr>
          <w:p>
            <w:pPr>
              <w:rPr>
                <w:rFonts w:hint="eastAsia"/>
                <w:sz w:val="24"/>
              </w:rPr>
            </w:pPr>
          </w:p>
        </w:tc>
        <w:tc>
          <w:tcPr>
            <w:tcW w:w="2520" w:type="dxa"/>
            <w:gridSpan w:val="3"/>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Merge w:val="continue"/>
            <w:tcBorders>
              <w:top w:val="nil"/>
              <w:bottom w:val="nil"/>
            </w:tcBorders>
            <w:noWrap w:val="0"/>
            <w:vAlign w:val="top"/>
          </w:tcPr>
          <w:p>
            <w:pPr>
              <w:rPr>
                <w:rFonts w:hint="eastAsia"/>
                <w:sz w:val="24"/>
              </w:rPr>
            </w:pPr>
          </w:p>
        </w:tc>
        <w:tc>
          <w:tcPr>
            <w:tcW w:w="1995" w:type="dxa"/>
            <w:gridSpan w:val="6"/>
            <w:noWrap w:val="0"/>
            <w:vAlign w:val="top"/>
          </w:tcPr>
          <w:p>
            <w:pPr>
              <w:rPr>
                <w:rFonts w:hint="eastAsia"/>
                <w:sz w:val="24"/>
              </w:rPr>
            </w:pPr>
          </w:p>
        </w:tc>
        <w:tc>
          <w:tcPr>
            <w:tcW w:w="3675" w:type="dxa"/>
            <w:gridSpan w:val="20"/>
            <w:noWrap w:val="0"/>
            <w:vAlign w:val="top"/>
          </w:tcPr>
          <w:p>
            <w:pPr>
              <w:rPr>
                <w:rFonts w:hint="eastAsia"/>
                <w:sz w:val="24"/>
              </w:rPr>
            </w:pPr>
          </w:p>
        </w:tc>
        <w:tc>
          <w:tcPr>
            <w:tcW w:w="2520" w:type="dxa"/>
            <w:gridSpan w:val="3"/>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Merge w:val="continue"/>
            <w:tcBorders>
              <w:top w:val="nil"/>
              <w:bottom w:val="nil"/>
            </w:tcBorders>
            <w:noWrap w:val="0"/>
            <w:vAlign w:val="top"/>
          </w:tcPr>
          <w:p>
            <w:pPr>
              <w:rPr>
                <w:rFonts w:hint="eastAsia"/>
                <w:sz w:val="24"/>
              </w:rPr>
            </w:pPr>
          </w:p>
        </w:tc>
        <w:tc>
          <w:tcPr>
            <w:tcW w:w="1995" w:type="dxa"/>
            <w:gridSpan w:val="6"/>
            <w:noWrap w:val="0"/>
            <w:vAlign w:val="top"/>
          </w:tcPr>
          <w:p>
            <w:pPr>
              <w:rPr>
                <w:rFonts w:hint="eastAsia"/>
                <w:sz w:val="24"/>
              </w:rPr>
            </w:pPr>
          </w:p>
        </w:tc>
        <w:tc>
          <w:tcPr>
            <w:tcW w:w="3675" w:type="dxa"/>
            <w:gridSpan w:val="20"/>
            <w:noWrap w:val="0"/>
            <w:vAlign w:val="top"/>
          </w:tcPr>
          <w:p>
            <w:pPr>
              <w:rPr>
                <w:rFonts w:hint="eastAsia"/>
                <w:sz w:val="24"/>
              </w:rPr>
            </w:pPr>
          </w:p>
        </w:tc>
        <w:tc>
          <w:tcPr>
            <w:tcW w:w="2520" w:type="dxa"/>
            <w:gridSpan w:val="3"/>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noWrap w:val="0"/>
            <w:vAlign w:val="center"/>
          </w:tcPr>
          <w:p>
            <w:pPr>
              <w:rPr>
                <w:rFonts w:hint="eastAsia"/>
                <w:sz w:val="24"/>
              </w:rPr>
            </w:pPr>
            <w:r>
              <w:rPr>
                <w:rFonts w:hint="eastAsia"/>
                <w:sz w:val="24"/>
              </w:rPr>
              <w:t>奖惩情况</w:t>
            </w:r>
          </w:p>
        </w:tc>
        <w:tc>
          <w:tcPr>
            <w:tcW w:w="8190" w:type="dxa"/>
            <w:gridSpan w:val="29"/>
            <w:noWrap w:val="0"/>
            <w:vAlign w:val="top"/>
          </w:tcPr>
          <w:p>
            <w:pPr>
              <w:rPr>
                <w:rFonts w:hint="eastAsia"/>
                <w:sz w:val="24"/>
              </w:rPr>
            </w:pPr>
          </w:p>
          <w:p>
            <w:pPr>
              <w:rPr>
                <w:rFonts w:hint="eastAsia"/>
                <w:sz w:val="24"/>
              </w:rPr>
            </w:pPr>
          </w:p>
          <w:p>
            <w:pPr>
              <w:rPr>
                <w:rFonts w:hint="eastAsia"/>
                <w:sz w:val="24"/>
              </w:rPr>
            </w:pPr>
          </w:p>
          <w:p>
            <w:pPr>
              <w:spacing w:line="360" w:lineRule="auto"/>
              <w:rPr>
                <w:rFonts w:hint="eastAsia"/>
                <w:sz w:val="24"/>
              </w:rPr>
            </w:pPr>
          </w:p>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5" w:hRule="atLeast"/>
          <w:jc w:val="center"/>
        </w:trPr>
        <w:tc>
          <w:tcPr>
            <w:tcW w:w="525" w:type="dxa"/>
            <w:noWrap w:val="0"/>
            <w:vAlign w:val="center"/>
          </w:tcPr>
          <w:p>
            <w:pPr>
              <w:rPr>
                <w:rFonts w:hint="eastAsia"/>
                <w:sz w:val="24"/>
              </w:rPr>
            </w:pPr>
            <w:r>
              <w:rPr>
                <w:rFonts w:hint="eastAsia"/>
                <w:sz w:val="24"/>
              </w:rPr>
              <w:t>家庭主要成员</w:t>
            </w:r>
          </w:p>
        </w:tc>
        <w:tc>
          <w:tcPr>
            <w:tcW w:w="8190" w:type="dxa"/>
            <w:gridSpan w:val="29"/>
            <w:tcBorders>
              <w:bottom w:val="single" w:color="auto" w:sz="4" w:space="0"/>
            </w:tcBorders>
            <w:noWrap w:val="0"/>
            <w:vAlign w:val="center"/>
          </w:tcPr>
          <w:p>
            <w:pPr>
              <w:rPr>
                <w:rFonts w:hint="eastAsia" w:eastAsia="宋体"/>
                <w:sz w:val="24"/>
                <w:lang w:eastAsia="zh-CN"/>
              </w:rPr>
            </w:pPr>
          </w:p>
          <w:p>
            <w:pPr>
              <w:rPr>
                <w:rFonts w:hint="eastAsia"/>
                <w:sz w:val="24"/>
              </w:rPr>
            </w:pPr>
          </w:p>
          <w:p>
            <w:pPr>
              <w:rPr>
                <w:rFonts w:hint="eastAsia"/>
                <w:sz w:val="24"/>
              </w:rPr>
            </w:pPr>
          </w:p>
          <w:p>
            <w:pPr>
              <w:rPr>
                <w:rFonts w:hint="eastAsia"/>
                <w:sz w:val="24"/>
              </w:rPr>
            </w:pPr>
          </w:p>
        </w:tc>
      </w:tr>
    </w:tbl>
    <w:p>
      <w:pPr>
        <w:jc w:val="center"/>
        <w:rPr>
          <w:rFonts w:hint="eastAsia"/>
          <w:b/>
          <w:sz w:val="32"/>
        </w:rPr>
      </w:pPr>
      <w:r>
        <w:rPr>
          <w:sz w:val="24"/>
        </w:rPr>
        <w:br w:type="page"/>
      </w:r>
      <w:r>
        <w:rPr>
          <w:rFonts w:hint="eastAsia"/>
          <w:b/>
          <w:sz w:val="32"/>
        </w:rPr>
        <w:t>导师及单位推荐意见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1" w:type="dxa"/>
            <w:noWrap w:val="0"/>
            <w:vAlign w:val="top"/>
          </w:tcPr>
          <w:p>
            <w:pPr>
              <w:widowControl w:val="0"/>
              <w:jc w:val="both"/>
              <w:rPr>
                <w:rFonts w:hint="eastAsia" w:ascii="Times New Roman" w:hAnsi="Times New Roman" w:eastAsia="宋体" w:cs="Times New Roman"/>
                <w:kern w:val="2"/>
                <w:sz w:val="24"/>
                <w:lang w:val="en-US" w:eastAsia="zh-CN" w:bidi="ar-SA"/>
              </w:rPr>
            </w:pPr>
            <w:r>
              <w:rPr>
                <w:rFonts w:hint="eastAsia" w:ascii="Times New Roman" w:hAnsi="Times New Roman" w:eastAsia="宋体" w:cs="Times New Roman"/>
                <w:kern w:val="2"/>
                <w:sz w:val="24"/>
                <w:lang w:val="en-US" w:eastAsia="zh-CN" w:bidi="ar-SA"/>
              </w:rPr>
              <w:t>单位（科室）对推荐人的推荐意见：（政治表现、工作表现、理论基础、专业知识、学术水平、外语程度及是否同意本人申请）</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                                    主任签名：</w:t>
            </w:r>
          </w:p>
          <w:p>
            <w:pPr>
              <w:rPr>
                <w:rFonts w:hint="eastAsia"/>
                <w:sz w:val="24"/>
              </w:rPr>
            </w:pPr>
          </w:p>
          <w:p>
            <w:pPr>
              <w:spacing w:line="360" w:lineRule="auto"/>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1" w:type="dxa"/>
            <w:noWrap w:val="0"/>
            <w:vAlign w:val="top"/>
          </w:tcPr>
          <w:p>
            <w:pPr>
              <w:rPr>
                <w:rFonts w:hint="eastAsia"/>
                <w:sz w:val="24"/>
              </w:rPr>
            </w:pPr>
            <w:r>
              <w:rPr>
                <w:rFonts w:hint="eastAsia"/>
                <w:sz w:val="24"/>
              </w:rPr>
              <w:t>导师意见书（是否同意接受申请）</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                                    导师签名：</w:t>
            </w:r>
          </w:p>
          <w:p>
            <w:pPr>
              <w:rPr>
                <w:rFonts w:hint="eastAsia"/>
                <w:sz w:val="24"/>
              </w:rPr>
            </w:pPr>
          </w:p>
          <w:p>
            <w:pPr>
              <w:rPr>
                <w:rFonts w:hint="eastAsia"/>
                <w:sz w:val="24"/>
              </w:rPr>
            </w:pPr>
            <w:r>
              <w:rPr>
                <w:rFonts w:hint="eastAsia"/>
                <w:sz w:val="24"/>
              </w:rPr>
              <w:t xml:space="preserve">                                               年    月    日     </w:t>
            </w:r>
          </w:p>
          <w:p>
            <w:pPr>
              <w:rPr>
                <w:rFonts w:hint="eastAsia"/>
                <w:sz w:val="24"/>
              </w:rPr>
            </w:pPr>
          </w:p>
        </w:tc>
      </w:tr>
    </w:tbl>
    <w:p>
      <w:pPr>
        <w:jc w:val="center"/>
        <w:rPr>
          <w:rFonts w:hint="eastAsia" w:ascii="宋体"/>
          <w:b/>
          <w:sz w:val="32"/>
        </w:rPr>
      </w:pPr>
      <w:r>
        <w:rPr>
          <w:sz w:val="24"/>
        </w:rPr>
        <w:br w:type="page"/>
      </w:r>
      <w:r>
        <w:rPr>
          <w:rFonts w:hint="eastAsia" w:ascii="宋体"/>
          <w:b/>
          <w:spacing w:val="20"/>
          <w:sz w:val="32"/>
        </w:rPr>
        <w:t>具有研究生毕业同等学力人员申请学位协议书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8715" w:type="dxa"/>
            <w:gridSpan w:val="2"/>
            <w:noWrap w:val="0"/>
            <w:vAlign w:val="top"/>
          </w:tcPr>
          <w:p/>
          <w:p>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同志拟以研究生毕业同等学力申请北京协和医学院</w:t>
            </w:r>
            <w:r>
              <w:rPr>
                <w:u w:val="single"/>
              </w:rPr>
              <w:t xml:space="preserve">      </w:t>
            </w:r>
            <w:r>
              <w:rPr>
                <w:rFonts w:hint="eastAsia"/>
              </w:rPr>
              <w:t>学位。北京协和医学院研究生院、北京协和医学院接收所院、申请人所在单位三方协议如下：</w:t>
            </w:r>
          </w:p>
          <w:p>
            <w:pPr>
              <w:keepNext w:val="0"/>
              <w:keepLines w:val="0"/>
              <w:pageBreakBefore w:val="0"/>
              <w:widowControl w:val="0"/>
              <w:kinsoku/>
              <w:wordWrap/>
              <w:overflowPunct/>
              <w:topLinePunct w:val="0"/>
              <w:autoSpaceDE/>
              <w:autoSpaceDN/>
              <w:bidi w:val="0"/>
              <w:adjustRightInd/>
              <w:snapToGrid/>
              <w:spacing w:line="280" w:lineRule="exact"/>
              <w:textAlignment w:val="auto"/>
            </w:pPr>
            <w:r>
              <w:t xml:space="preserve">    1</w:t>
            </w:r>
            <w:r>
              <w:rPr>
                <w:rFonts w:hint="eastAsia"/>
              </w:rPr>
              <w:t>、研究生院负责申请人的资格审查、学位课程安排、培养过程中的督促检查、质量控制及学位授予工作。申请人达到北京协和医学院规定的相应学位标准，方可授予相应的学位，如达不到标准，不授予学位。对在学期间违反学校各项纪律及规章制度，根据情况研究生院可随时作出取消其学位申请资格的决定。</w:t>
            </w:r>
          </w:p>
          <w:p>
            <w:pPr>
              <w:keepNext w:val="0"/>
              <w:keepLines w:val="0"/>
              <w:pageBreakBefore w:val="0"/>
              <w:widowControl w:val="0"/>
              <w:kinsoku/>
              <w:wordWrap/>
              <w:overflowPunct/>
              <w:topLinePunct w:val="0"/>
              <w:autoSpaceDE/>
              <w:autoSpaceDN/>
              <w:bidi w:val="0"/>
              <w:adjustRightInd/>
              <w:snapToGrid/>
              <w:spacing w:line="280" w:lineRule="exact"/>
              <w:textAlignment w:val="auto"/>
            </w:pPr>
            <w:r>
              <w:t xml:space="preserve">    2</w:t>
            </w:r>
            <w:r>
              <w:rPr>
                <w:rFonts w:hint="eastAsia"/>
              </w:rPr>
              <w:t>、接受所院负责聘请导师指导，组织进行开题报告、科研（或临床）训练、论文工作和论文答辩以及分委会审核学位等项工作。</w:t>
            </w:r>
          </w:p>
          <w:p>
            <w:pPr>
              <w:keepNext w:val="0"/>
              <w:keepLines w:val="0"/>
              <w:pageBreakBefore w:val="0"/>
              <w:widowControl w:val="0"/>
              <w:kinsoku/>
              <w:wordWrap/>
              <w:overflowPunct/>
              <w:topLinePunct w:val="0"/>
              <w:autoSpaceDE/>
              <w:autoSpaceDN/>
              <w:bidi w:val="0"/>
              <w:adjustRightInd/>
              <w:snapToGrid/>
              <w:spacing w:line="280" w:lineRule="exact"/>
              <w:textAlignment w:val="auto"/>
            </w:pPr>
            <w:r>
              <w:t xml:space="preserve">    3</w:t>
            </w:r>
            <w:r>
              <w:rPr>
                <w:rFonts w:hint="eastAsia"/>
              </w:rPr>
              <w:t>、申请人单位或申请人必须提供申请学位所需的全部经费，申请人单位必须保证申请人提供申请学位所需的时间，除学位课程学习时间外，在北京协和医学院进行科研训练、临床训练和作论文的时间不应少于1年。如申请人单位不能提供完成论文的实验条件，全部论文工作都必须在北京协和医学院完成，在北京协和医学院时间延长到完成学位论文为止。</w:t>
            </w:r>
          </w:p>
          <w:p>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 xml:space="preserve">    4、申请人所在单位应加强对申请人的管理。申请人在北京协和医学院学习课程及作课题期间因申请人违反纪律、违背职业道德、不遵守操作规程及各项规章制度所发生的纠纷、事故等均由申请人及其所在单位承担责任。</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r>
              <w:rPr>
                <w:rFonts w:hint="eastAsia"/>
              </w:rPr>
              <w:t xml:space="preserve">    5、申请人在北京协和医学院学习期间，食宿自理。</w:t>
            </w:r>
          </w:p>
          <w:p>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 xml:space="preserve">   </w:t>
            </w:r>
            <w:r>
              <w:t xml:space="preserve"> </w:t>
            </w:r>
            <w:r>
              <w:rPr>
                <w:rFonts w:hint="eastAsia"/>
              </w:rPr>
              <w:t>6、协议未涉及事宜，按北京协和医学院规定办理。</w:t>
            </w:r>
          </w:p>
          <w:p>
            <w:pPr>
              <w:keepNext w:val="0"/>
              <w:keepLines w:val="0"/>
              <w:pageBreakBefore w:val="0"/>
              <w:widowControl w:val="0"/>
              <w:kinsoku/>
              <w:wordWrap/>
              <w:overflowPunct/>
              <w:topLinePunct w:val="0"/>
              <w:autoSpaceDE/>
              <w:autoSpaceDN/>
              <w:bidi w:val="0"/>
              <w:adjustRightInd/>
              <w:snapToGrid/>
              <w:spacing w:line="280" w:lineRule="exact"/>
              <w:textAlignment w:val="auto"/>
            </w:pPr>
            <w:r>
              <w:t xml:space="preserve">    </w:t>
            </w:r>
            <w:r>
              <w:rPr>
                <w:rFonts w:hint="eastAsia"/>
              </w:rPr>
              <w:t>以上协议自签字之日起生效，三方各执一份，如有违反，由违反方负全部责任。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08" w:type="dxa"/>
            <w:noWrap w:val="0"/>
            <w:vAlign w:val="center"/>
          </w:tcPr>
          <w:p>
            <w:pPr>
              <w:rPr>
                <w:rFonts w:hint="eastAsia"/>
              </w:rPr>
            </w:pPr>
          </w:p>
          <w:p>
            <w:pPr>
              <w:rPr>
                <w:rFonts w:hint="eastAsia"/>
              </w:rPr>
            </w:pPr>
            <w:r>
              <w:rPr>
                <w:rFonts w:hint="eastAsia"/>
              </w:rPr>
              <w:t>申请人单位</w:t>
            </w:r>
          </w:p>
        </w:tc>
        <w:tc>
          <w:tcPr>
            <w:tcW w:w="7407" w:type="dxa"/>
            <w:noWrap w:val="0"/>
            <w:vAlign w:val="top"/>
          </w:tcPr>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人力资源部门</w:t>
            </w:r>
          </w:p>
          <w:p>
            <w:pPr>
              <w:spacing w:line="360" w:lineRule="auto"/>
              <w:rPr>
                <w:rFonts w:hint="eastAsia"/>
              </w:rPr>
            </w:pPr>
            <w:r>
              <w:rPr>
                <w:rFonts w:hint="eastAsia"/>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08" w:type="dxa"/>
            <w:noWrap w:val="0"/>
            <w:vAlign w:val="center"/>
          </w:tcPr>
          <w:p>
            <w:pPr>
              <w:rPr>
                <w:rFonts w:hint="eastAsia"/>
              </w:rPr>
            </w:pPr>
          </w:p>
          <w:p>
            <w:pPr>
              <w:jc w:val="distribute"/>
              <w:rPr>
                <w:rFonts w:hint="eastAsia"/>
              </w:rPr>
            </w:pPr>
            <w:r>
              <w:rPr>
                <w:rFonts w:hint="eastAsia"/>
              </w:rPr>
              <w:t>接收所院</w:t>
            </w:r>
          </w:p>
          <w:p>
            <w:pPr>
              <w:rPr>
                <w:rFonts w:hint="eastAsia"/>
              </w:rPr>
            </w:pPr>
          </w:p>
          <w:p>
            <w:pPr>
              <w:rPr>
                <w:rFonts w:hint="eastAsia"/>
              </w:rPr>
            </w:pPr>
          </w:p>
        </w:tc>
        <w:tc>
          <w:tcPr>
            <w:tcW w:w="7407" w:type="dxa"/>
            <w:noWrap w:val="0"/>
            <w:vAlign w:val="top"/>
          </w:tcPr>
          <w:p>
            <w:pPr>
              <w:rPr>
                <w:rFonts w:hint="eastAsia"/>
              </w:rPr>
            </w:pPr>
          </w:p>
          <w:p/>
          <w:p/>
          <w:p>
            <w:pPr>
              <w:rPr>
                <w:rFonts w:hint="eastAsia"/>
              </w:rPr>
            </w:pPr>
            <w:r>
              <w:rPr>
                <w:rFonts w:hint="eastAsia"/>
              </w:rPr>
              <w:t xml:space="preserve">                                  教育主管部门</w:t>
            </w:r>
          </w:p>
          <w:p>
            <w:pPr>
              <w:spacing w:line="360" w:lineRule="auto"/>
            </w:pPr>
            <w:r>
              <w:rPr>
                <w:rFonts w:hint="eastAsia"/>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08" w:type="dxa"/>
            <w:tcBorders>
              <w:bottom w:val="single" w:color="auto" w:sz="4" w:space="0"/>
            </w:tcBorders>
            <w:noWrap w:val="0"/>
            <w:vAlign w:val="center"/>
          </w:tcPr>
          <w:p>
            <w:pPr>
              <w:jc w:val="distribute"/>
              <w:rPr>
                <w:rFonts w:hint="eastAsia"/>
              </w:rPr>
            </w:pPr>
            <w:r>
              <w:rPr>
                <w:rFonts w:hint="eastAsia"/>
              </w:rPr>
              <w:t>北京协和</w:t>
            </w:r>
          </w:p>
          <w:p>
            <w:pPr>
              <w:jc w:val="distribute"/>
              <w:rPr>
                <w:rFonts w:hint="eastAsia"/>
              </w:rPr>
            </w:pPr>
            <w:r>
              <w:rPr>
                <w:rFonts w:hint="eastAsia"/>
              </w:rPr>
              <w:t>医学院</w:t>
            </w:r>
          </w:p>
          <w:p>
            <w:pPr>
              <w:jc w:val="distribute"/>
              <w:rPr>
                <w:rFonts w:hint="eastAsia"/>
              </w:rPr>
            </w:pPr>
            <w:r>
              <w:rPr>
                <w:rFonts w:hint="eastAsia"/>
              </w:rPr>
              <w:t>研究生院</w:t>
            </w:r>
          </w:p>
        </w:tc>
        <w:tc>
          <w:tcPr>
            <w:tcW w:w="7407" w:type="dxa"/>
            <w:tcBorders>
              <w:bottom w:val="single" w:color="auto" w:sz="4" w:space="0"/>
            </w:tcBorders>
            <w:noWrap w:val="0"/>
            <w:vAlign w:val="top"/>
          </w:tcPr>
          <w:p>
            <w:pPr>
              <w:rPr>
                <w:rFonts w:hint="eastAsia"/>
              </w:rPr>
            </w:pPr>
          </w:p>
          <w:p>
            <w:pPr>
              <w:rPr>
                <w:rFonts w:hint="eastAsia"/>
              </w:rPr>
            </w:pPr>
          </w:p>
          <w:p>
            <w:pPr>
              <w:rPr>
                <w:rFonts w:hint="eastAsia"/>
              </w:rPr>
            </w:pPr>
          </w:p>
          <w:p/>
          <w:p/>
          <w:p>
            <w:pPr>
              <w:spacing w:line="360" w:lineRule="auto"/>
            </w:pPr>
            <w:r>
              <w:rPr>
                <w:rFonts w:hint="eastAsia"/>
              </w:rPr>
              <w:t xml:space="preserve">                                        签章            年   月   日</w:t>
            </w:r>
          </w:p>
        </w:tc>
      </w:tr>
    </w:tbl>
    <w:p>
      <w:pPr>
        <w:jc w:val="center"/>
        <w:rPr>
          <w:rFonts w:hint="eastAsia"/>
          <w:b/>
          <w:sz w:val="32"/>
        </w:rPr>
      </w:pPr>
      <w:r>
        <w:rPr>
          <w:rFonts w:hint="eastAsia"/>
          <w:b/>
          <w:sz w:val="32"/>
        </w:rPr>
        <w:t>各类证书缩印件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7" w:type="dxa"/>
            <w:noWrap w:val="0"/>
            <w:vAlign w:val="top"/>
          </w:tcPr>
          <w:p>
            <w:pPr>
              <w:spacing w:line="240" w:lineRule="auto"/>
              <w:jc w:val="both"/>
              <w:rPr>
                <w:rFonts w:hint="eastAsia"/>
              </w:rPr>
            </w:pPr>
          </w:p>
          <w:p>
            <w:pPr>
              <w:spacing w:line="240" w:lineRule="auto"/>
              <w:jc w:val="center"/>
              <w:rPr>
                <w:rFonts w:hint="eastAsia"/>
              </w:rPr>
            </w:pPr>
            <w:r>
              <w:rPr>
                <w:rFonts w:hint="eastAsia"/>
              </w:rPr>
              <w:t>最后学历证书缩印件（需与原件对照）</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7" w:type="dxa"/>
            <w:noWrap w:val="0"/>
            <w:vAlign w:val="top"/>
          </w:tcPr>
          <w:p>
            <w:pPr>
              <w:jc w:val="center"/>
              <w:rPr>
                <w:rFonts w:hint="eastAsia"/>
              </w:rPr>
            </w:pPr>
          </w:p>
          <w:p>
            <w:pPr>
              <w:jc w:val="center"/>
              <w:rPr>
                <w:rFonts w:hint="eastAsia"/>
              </w:rPr>
            </w:pPr>
            <w:r>
              <w:rPr>
                <w:rFonts w:hint="eastAsia"/>
              </w:rPr>
              <w:t>学位证书缩印件（需与原件对照）</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7" w:type="dxa"/>
            <w:noWrap w:val="0"/>
            <w:vAlign w:val="top"/>
          </w:tcPr>
          <w:p>
            <w:pPr>
              <w:jc w:val="center"/>
              <w:rPr>
                <w:rFonts w:hint="eastAsia"/>
              </w:rPr>
            </w:pPr>
          </w:p>
          <w:p>
            <w:pPr>
              <w:jc w:val="center"/>
              <w:rPr>
                <w:rFonts w:hint="eastAsia"/>
              </w:rPr>
            </w:pPr>
            <w:r>
              <w:rPr>
                <w:rFonts w:hint="eastAsia"/>
              </w:rPr>
              <w:t>同等学力申请硕士学位英语水平考试成绩单/ 医学博士英语考试合格证</w:t>
            </w:r>
          </w:p>
          <w:p>
            <w:pPr>
              <w:jc w:val="center"/>
              <w:rPr>
                <w:rFonts w:hint="eastAsia"/>
              </w:rPr>
            </w:pPr>
            <w:r>
              <w:rPr>
                <w:rFonts w:hint="eastAsia"/>
              </w:rPr>
              <w:t>（需与原件对照）</w:t>
            </w:r>
          </w:p>
          <w:p>
            <w:pPr>
              <w:rPr>
                <w:rFonts w:hint="eastAsia"/>
              </w:rPr>
            </w:pPr>
          </w:p>
          <w:p>
            <w:pPr>
              <w:rPr>
                <w:rFonts w:hint="eastAsia"/>
              </w:rPr>
            </w:pPr>
          </w:p>
          <w:p>
            <w:pPr>
              <w:rPr>
                <w:rFonts w:hint="eastAsia"/>
              </w:rPr>
            </w:pPr>
          </w:p>
          <w:p>
            <w:pPr>
              <w:rPr>
                <w:rFonts w:hint="eastAsia" w:eastAsia="宋体"/>
                <w:lang w:eastAsia="zh-CN"/>
              </w:rPr>
            </w:pPr>
          </w:p>
          <w:p>
            <w:pPr>
              <w:rPr>
                <w:rFonts w:hint="eastAsia"/>
              </w:rPr>
            </w:pPr>
          </w:p>
          <w:p>
            <w:pPr>
              <w:rPr>
                <w:rFonts w:hint="eastAsia"/>
              </w:rPr>
            </w:pPr>
          </w:p>
          <w:p>
            <w:pPr>
              <w:rPr>
                <w:rFonts w:hint="eastAsia"/>
              </w:rPr>
            </w:pPr>
          </w:p>
          <w:p>
            <w:pPr>
              <w:rPr>
                <w:rFonts w:hint="eastAsia"/>
              </w:rPr>
            </w:pPr>
          </w:p>
        </w:tc>
      </w:tr>
    </w:tbl>
    <w:p>
      <w:pPr>
        <w:jc w:val="center"/>
        <w:rPr>
          <w:rFonts w:hint="eastAsia"/>
        </w:rPr>
      </w:pPr>
      <w:r>
        <w:rPr>
          <w:rFonts w:hint="eastAsia"/>
          <w:b/>
          <w:sz w:val="32"/>
        </w:rPr>
        <w:t>各类证书缩印件（续）</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7" w:type="dxa"/>
            <w:noWrap w:val="0"/>
            <w:vAlign w:val="top"/>
          </w:tcPr>
          <w:p>
            <w:pPr>
              <w:jc w:val="center"/>
              <w:rPr>
                <w:rFonts w:hint="eastAsia"/>
              </w:rPr>
            </w:pPr>
          </w:p>
          <w:p>
            <w:pPr>
              <w:jc w:val="center"/>
              <w:rPr>
                <w:rFonts w:hint="eastAsia"/>
              </w:rPr>
            </w:pPr>
            <w:r>
              <w:rPr>
                <w:rFonts w:hint="eastAsia"/>
              </w:rPr>
              <w:t>同等学力申请硕士学位学科综合水平统考成绩单（需与原件对照，仅限硕士）</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7" w:type="dxa"/>
            <w:noWrap w:val="0"/>
            <w:vAlign w:val="top"/>
          </w:tcPr>
          <w:p>
            <w:pPr>
              <w:jc w:val="center"/>
              <w:rPr>
                <w:rFonts w:hint="eastAsia"/>
              </w:rPr>
            </w:pPr>
          </w:p>
          <w:p>
            <w:pPr>
              <w:jc w:val="center"/>
              <w:rPr>
                <w:rFonts w:hint="eastAsia"/>
              </w:rPr>
            </w:pPr>
            <w:r>
              <w:rPr>
                <w:rFonts w:hint="eastAsia"/>
              </w:rPr>
              <w:t>住院医师规范化培训合格证书 /</w:t>
            </w:r>
            <w:r>
              <w:t xml:space="preserve"> 北京市二阶段证书</w:t>
            </w:r>
            <w:r>
              <w:rPr>
                <w:rFonts w:hint="eastAsia"/>
              </w:rPr>
              <w:t>缩印件（需与原件对照，仅限于专业学位）</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7" w:type="dxa"/>
            <w:noWrap w:val="0"/>
            <w:vAlign w:val="top"/>
          </w:tcPr>
          <w:p>
            <w:pPr>
              <w:jc w:val="center"/>
              <w:rPr>
                <w:rFonts w:hint="eastAsia"/>
              </w:rPr>
            </w:pPr>
          </w:p>
          <w:p>
            <w:pPr>
              <w:jc w:val="center"/>
              <w:rPr>
                <w:rFonts w:hint="eastAsia"/>
              </w:rPr>
            </w:pPr>
            <w:r>
              <w:rPr>
                <w:rFonts w:hint="eastAsia"/>
              </w:rPr>
              <w:t>获省部级奖证书缩印件（仅限于学术学位博士）（需与原件对照）</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jc w:val="center"/>
        <w:rPr>
          <w:rFonts w:hint="eastAsia"/>
          <w:b/>
          <w:sz w:val="30"/>
        </w:rPr>
      </w:pPr>
      <w:r>
        <w:rPr>
          <w:rFonts w:hint="eastAsia"/>
          <w:b/>
          <w:sz w:val="30"/>
        </w:rPr>
        <w:t>已发表或出版的学术论文、专著或其他成果登记表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5010"/>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47" w:type="dxa"/>
            <w:gridSpan w:val="3"/>
            <w:noWrap w:val="0"/>
            <w:vAlign w:val="center"/>
          </w:tcPr>
          <w:p>
            <w:pPr>
              <w:rPr>
                <w:rFonts w:hint="eastAsia"/>
                <w:sz w:val="24"/>
              </w:rPr>
            </w:pPr>
            <w:r>
              <w:rPr>
                <w:rFonts w:hint="eastAsia"/>
                <w:sz w:val="24"/>
              </w:rPr>
              <w:t>本人已发表或出版的申请学位专业相关的学术论文、专著或其他成果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noWrap w:val="0"/>
            <w:vAlign w:val="center"/>
          </w:tcPr>
          <w:p>
            <w:pPr>
              <w:jc w:val="center"/>
              <w:rPr>
                <w:rFonts w:hint="eastAsia"/>
                <w:sz w:val="24"/>
              </w:rPr>
            </w:pPr>
            <w:r>
              <w:rPr>
                <w:rFonts w:hint="eastAsia"/>
                <w:sz w:val="24"/>
              </w:rPr>
              <w:t>日期</w:t>
            </w:r>
          </w:p>
        </w:tc>
        <w:tc>
          <w:tcPr>
            <w:tcW w:w="5010" w:type="dxa"/>
            <w:noWrap w:val="0"/>
            <w:vAlign w:val="top"/>
          </w:tcPr>
          <w:p>
            <w:pPr>
              <w:jc w:val="center"/>
              <w:rPr>
                <w:rFonts w:hint="eastAsia"/>
                <w:sz w:val="24"/>
              </w:rPr>
            </w:pPr>
            <w:r>
              <w:rPr>
                <w:rFonts w:hint="eastAsia"/>
                <w:sz w:val="24"/>
              </w:rPr>
              <w:t>已发表或出版的学术论文、</w:t>
            </w:r>
          </w:p>
          <w:p>
            <w:pPr>
              <w:jc w:val="center"/>
              <w:rPr>
                <w:sz w:val="24"/>
              </w:rPr>
            </w:pPr>
            <w:r>
              <w:rPr>
                <w:rFonts w:hint="eastAsia"/>
                <w:sz w:val="24"/>
              </w:rPr>
              <w:t>专著或其他成果</w:t>
            </w:r>
          </w:p>
        </w:tc>
        <w:tc>
          <w:tcPr>
            <w:tcW w:w="2983" w:type="dxa"/>
            <w:noWrap w:val="0"/>
            <w:vAlign w:val="top"/>
          </w:tcPr>
          <w:p>
            <w:pPr>
              <w:rPr>
                <w:rFonts w:hint="eastAsia"/>
                <w:sz w:val="24"/>
              </w:rPr>
            </w:pPr>
            <w:r>
              <w:rPr>
                <w:rFonts w:hint="eastAsia"/>
                <w:sz w:val="24"/>
              </w:rPr>
              <w:t>成果鉴定与采用部门或发表刊物与出版单位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c>
          <w:tcPr>
            <w:tcW w:w="5010" w:type="dxa"/>
            <w:noWrap w:val="0"/>
            <w:vAlign w:val="top"/>
          </w:tcPr>
          <w:p>
            <w:pPr>
              <w:rPr>
                <w:rFonts w:hint="eastAsia"/>
              </w:rPr>
            </w:pPr>
          </w:p>
        </w:tc>
        <w:tc>
          <w:tcPr>
            <w:tcW w:w="2983" w:type="dxa"/>
            <w:noWrap w:val="0"/>
            <w:vAlign w:val="top"/>
          </w:tcPr>
          <w:p/>
        </w:tc>
      </w:tr>
    </w:tbl>
    <w:p>
      <w:pPr>
        <w:jc w:val="left"/>
        <w:rPr>
          <w:rFonts w:hint="eastAsia"/>
          <w:b/>
          <w:sz w:val="32"/>
        </w:rPr>
      </w:pPr>
      <w:r>
        <w:rPr>
          <w:rFonts w:hint="eastAsia"/>
          <w:b/>
          <w:sz w:val="32"/>
        </w:rPr>
        <w:t>附：同等学力申请学位须知（请仔细阅读并签名）</w:t>
      </w:r>
    </w:p>
    <w:p>
      <w:pPr>
        <w:spacing w:before="387" w:beforeLines="100"/>
        <w:rPr>
          <w:rFonts w:hint="eastAsia"/>
          <w:b/>
          <w:sz w:val="24"/>
        </w:rPr>
      </w:pPr>
      <w:r>
        <w:rPr>
          <w:rFonts w:hint="eastAsia"/>
          <w:b/>
          <w:sz w:val="24"/>
        </w:rPr>
        <w:t>一、同等学力申请学位人员培养要求与学校统招研究生一致</w:t>
      </w:r>
    </w:p>
    <w:p>
      <w:pPr>
        <w:spacing w:before="193" w:beforeLines="50"/>
        <w:rPr>
          <w:rFonts w:hint="eastAsia"/>
          <w:b/>
          <w:sz w:val="24"/>
        </w:rPr>
      </w:pPr>
      <w:r>
        <w:rPr>
          <w:rFonts w:hint="eastAsia"/>
          <w:b/>
          <w:sz w:val="24"/>
        </w:rPr>
        <w:t>二、学位授予：</w:t>
      </w:r>
    </w:p>
    <w:p>
      <w:pPr>
        <w:ind w:firstLine="438" w:firstLineChars="200"/>
        <w:rPr>
          <w:rFonts w:hint="eastAsia"/>
          <w:sz w:val="24"/>
        </w:rPr>
      </w:pPr>
      <w:r>
        <w:rPr>
          <w:rFonts w:hint="eastAsia"/>
          <w:sz w:val="24"/>
        </w:rPr>
        <w:t>学位授予标准、申请学位文章署名等问题请参</w:t>
      </w:r>
      <w:r>
        <w:rPr>
          <w:rFonts w:hint="eastAsia" w:eastAsia="宋体"/>
          <w:sz w:val="24"/>
          <w:lang w:eastAsia="zh-CN"/>
        </w:rPr>
        <w:t>考</w:t>
      </w:r>
      <w:r>
        <w:rPr>
          <w:rFonts w:hint="eastAsia"/>
          <w:sz w:val="24"/>
        </w:rPr>
        <w:t>研究生院官网上学位与学科建设处的有关通知要求。</w:t>
      </w:r>
    </w:p>
    <w:p>
      <w:pPr>
        <w:spacing w:before="193" w:beforeLines="50"/>
        <w:rPr>
          <w:rFonts w:hint="eastAsia"/>
          <w:b/>
          <w:sz w:val="24"/>
        </w:rPr>
      </w:pPr>
      <w:r>
        <w:rPr>
          <w:rFonts w:hint="eastAsia"/>
          <w:b/>
          <w:sz w:val="24"/>
        </w:rPr>
        <w:t>三、申请答辩所需材料</w:t>
      </w:r>
    </w:p>
    <w:p>
      <w:pPr>
        <w:rPr>
          <w:rFonts w:hint="eastAsia"/>
          <w:sz w:val="24"/>
        </w:rPr>
      </w:pPr>
      <w:r>
        <w:rPr>
          <w:rFonts w:hint="eastAsia"/>
          <w:sz w:val="24"/>
        </w:rPr>
        <w:t xml:space="preserve">   请参考培养手册首页培养一览表，资格审查表中要求的所有证书必需在申请答辩时备齐（请仔细查看），并提供原件。</w:t>
      </w:r>
    </w:p>
    <w:p>
      <w:pPr>
        <w:spacing w:before="193" w:beforeLines="50"/>
        <w:rPr>
          <w:rFonts w:hint="eastAsia"/>
          <w:b/>
          <w:sz w:val="24"/>
        </w:rPr>
      </w:pPr>
      <w:r>
        <w:rPr>
          <w:rFonts w:hint="eastAsia"/>
          <w:b/>
          <w:sz w:val="24"/>
        </w:rPr>
        <w:t>四、关于有效期的问题</w:t>
      </w:r>
    </w:p>
    <w:p>
      <w:pPr>
        <w:ind w:firstLine="438" w:firstLineChars="200"/>
        <w:rPr>
          <w:rFonts w:hint="eastAsia"/>
          <w:sz w:val="24"/>
        </w:rPr>
      </w:pPr>
      <w:r>
        <w:rPr>
          <w:rFonts w:hint="eastAsia" w:ascii="宋体" w:hAnsi="宋体"/>
          <w:color w:val="000000"/>
          <w:kern w:val="0"/>
          <w:sz w:val="24"/>
        </w:rPr>
        <w:t>同等学力申请硕士学位外国语水平及综合水平全国统一考试成绩有效期5年，</w:t>
      </w:r>
      <w:r>
        <w:rPr>
          <w:rFonts w:hint="eastAsia"/>
          <w:sz w:val="24"/>
        </w:rPr>
        <w:t>医学博士外语统一考试成绩有效期</w:t>
      </w:r>
      <w:r>
        <w:rPr>
          <w:sz w:val="24"/>
        </w:rPr>
        <w:t>3</w:t>
      </w:r>
      <w:r>
        <w:rPr>
          <w:rFonts w:hint="eastAsia"/>
          <w:sz w:val="24"/>
        </w:rPr>
        <w:t>年；学位课程有效期：自第一门学位课程学习起自提出学位申请不得超过5年时间。即通过资格审核后须在规定时间内完成全部学习计划并通过所有考试和考核，否则本次申请无效。成绩过期后如拟继续申请学位需重新进行资格审核。</w:t>
      </w:r>
    </w:p>
    <w:p>
      <w:pPr>
        <w:ind w:firstLine="438" w:firstLineChars="200"/>
        <w:rPr>
          <w:rFonts w:hint="eastAsia"/>
          <w:sz w:val="24"/>
        </w:rPr>
      </w:pPr>
    </w:p>
    <w:p>
      <w:pPr>
        <w:spacing w:before="657" w:beforeLines="170"/>
        <w:rPr>
          <w:rFonts w:hint="eastAsia"/>
          <w:b/>
          <w:sz w:val="24"/>
          <w:u w:val="single"/>
        </w:rPr>
      </w:pPr>
      <w:r>
        <w:rPr>
          <w:rFonts w:hint="eastAsia"/>
          <w:b/>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297180</wp:posOffset>
                </wp:positionV>
                <wp:extent cx="6057900" cy="635"/>
                <wp:effectExtent l="10795" t="10795" r="14605" b="13970"/>
                <wp:wrapNone/>
                <wp:docPr id="2" name="直接连接符 2"/>
                <wp:cNvGraphicFramePr/>
                <a:graphic xmlns:a="http://schemas.openxmlformats.org/drawingml/2006/main">
                  <a:graphicData uri="http://schemas.microsoft.com/office/word/2010/wordprocessingShape">
                    <wps:wsp>
                      <wps:cNvSpPr/>
                      <wps:spPr>
                        <a:xfrm>
                          <a:off x="0" y="0"/>
                          <a:ext cx="6057900" cy="635"/>
                        </a:xfrm>
                        <a:prstGeom prst="line">
                          <a:avLst/>
                        </a:prstGeom>
                        <a:ln w="22225" cap="rnd"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0pt;margin-top:23.4pt;height:0.05pt;width:477pt;z-index:251659264;mso-width-relative:page;mso-height-relative:page;" filled="f" stroked="t" coordsize="21600,21600" o:gfxdata="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dxDwNUAAAAGAQAADwAAAAAAAAABACAAAAAiAAAAZHJzL2Rvd25yZXYueG1sUEsBAhQA&#10;FAAAAAgAh07iQNzGdHT1AQAA5wMAAA4AAAAAAAAAAQAgAAAAJAEAAGRycy9lMm9Eb2MueG1sUEsF&#10;BgAAAAAGAAYAWQEAAIsFAAAAAA==&#10;">
                <v:fill on="f" focussize="0,0"/>
                <v:stroke weight="1.75pt" color="#000000" joinstyle="round" dashstyle="1 1" endcap="round"/>
                <v:imagedata o:title=""/>
                <o:lock v:ext="edit" aspectratio="f"/>
              </v:line>
            </w:pict>
          </mc:Fallback>
        </mc:AlternateContent>
      </w:r>
      <w:r>
        <w:rPr>
          <w:rFonts w:hint="eastAsia"/>
          <w:b/>
          <w:sz w:val="24"/>
        </w:rPr>
        <w:t>您本次申请的学号为</w:t>
      </w:r>
      <w:r>
        <w:rPr>
          <w:rFonts w:hint="eastAsia"/>
          <w:b/>
          <w:sz w:val="24"/>
          <w:u w:val="single"/>
        </w:rPr>
        <w:t>Z            ，选课密码：身份证号后6位；</w:t>
      </w:r>
    </w:p>
    <w:p>
      <w:pPr>
        <w:rPr>
          <w:rFonts w:hint="eastAsia"/>
          <w:sz w:val="24"/>
        </w:rPr>
      </w:pPr>
      <w:r>
        <w:rPr>
          <w:rFonts w:hint="eastAsia"/>
          <w:sz w:val="24"/>
        </w:rPr>
        <w:t>（研究生院选课网址：http://graduate.xk.pumc.edu.cn，请务必于</w:t>
      </w:r>
      <w:r>
        <w:rPr>
          <w:rFonts w:hint="eastAsia"/>
          <w:b/>
          <w:sz w:val="24"/>
        </w:rPr>
        <w:t>每年1月或7月（具体时间请关注研究生院网站和微信公众号通知）</w:t>
      </w:r>
      <w:r>
        <w:rPr>
          <w:rFonts w:hint="eastAsia"/>
          <w:sz w:val="24"/>
        </w:rPr>
        <w:t>到选课网选定下学期课程，所有课程根据教室容量选课人数均有一定限制，满员将不能再选课，请选课前仔细阅读选课须知。</w:t>
      </w:r>
    </w:p>
    <w:p>
      <w:pPr>
        <w:rPr>
          <w:rFonts w:hint="eastAsia"/>
          <w:sz w:val="24"/>
        </w:rPr>
      </w:pPr>
    </w:p>
    <w:p>
      <w:pPr>
        <w:rPr>
          <w:rFonts w:hint="eastAsia" w:ascii="黑体" w:eastAsia="黑体"/>
          <w:sz w:val="24"/>
        </w:rPr>
      </w:pPr>
      <w:r>
        <w:rPr>
          <w:rFonts w:hint="eastAsia" w:ascii="黑体" w:eastAsia="黑体"/>
          <w:sz w:val="24"/>
        </w:rPr>
        <w:t>声明：</w:t>
      </w:r>
    </w:p>
    <w:p>
      <w:pPr>
        <w:rPr>
          <w:rFonts w:hint="eastAsia" w:ascii="黑体" w:eastAsia="黑体"/>
          <w:sz w:val="24"/>
        </w:rPr>
      </w:pPr>
      <w:r>
        <w:rPr>
          <w:rFonts w:hint="eastAsia" w:ascii="黑体" w:eastAsia="黑体"/>
          <w:sz w:val="24"/>
        </w:rPr>
        <w:t>以上内容我均已仔细阅读，了解同等学力申请学位的培养要求，一定按要求在规定时间内完成同等学力申请学位工作。</w:t>
      </w:r>
    </w:p>
    <w:p>
      <w:pPr>
        <w:rPr>
          <w:rFonts w:hint="eastAsia" w:ascii="黑体" w:eastAsia="黑体"/>
          <w:sz w:val="24"/>
        </w:rPr>
      </w:pPr>
    </w:p>
    <w:p>
      <w:pPr>
        <w:rPr>
          <w:rFonts w:hint="eastAsia"/>
        </w:rPr>
      </w:pPr>
      <w:r>
        <w:rPr>
          <w:rFonts w:hint="eastAsia" w:ascii="黑体" w:eastAsia="黑体"/>
          <w:sz w:val="24"/>
        </w:rPr>
        <w:t xml:space="preserve">签名： </w:t>
      </w:r>
      <w:r>
        <w:rPr>
          <w:rFonts w:hint="eastAsia" w:ascii="黑体" w:eastAsia="黑体"/>
          <w:sz w:val="24"/>
          <w:u w:val="single"/>
        </w:rPr>
        <w:t xml:space="preserve">                  </w:t>
      </w:r>
      <w:r>
        <w:rPr>
          <w:rFonts w:hint="eastAsia" w:ascii="黑体" w:eastAsia="黑体"/>
          <w:sz w:val="24"/>
        </w:rPr>
        <w:t xml:space="preserve">                  日期：</w:t>
      </w:r>
      <w:r>
        <w:rPr>
          <w:rFonts w:hint="eastAsia" w:ascii="黑体" w:eastAsia="黑体"/>
          <w:sz w:val="24"/>
          <w:u w:val="single"/>
        </w:rPr>
        <w:t xml:space="preserve">                 </w:t>
      </w:r>
    </w:p>
    <w:p/>
    <w:sectPr>
      <w:footerReference r:id="rId3" w:type="default"/>
      <w:footerReference r:id="rId4" w:type="even"/>
      <w:pgSz w:w="11907" w:h="16840" w:orient="landscape"/>
      <w:pgMar w:top="1701" w:right="1418" w:bottom="1588" w:left="1418" w:header="567" w:footer="851" w:gutter="0"/>
      <w:pgNumType w:start="1"/>
      <w:cols w:space="720" w:num="1"/>
      <w:docGrid w:type="linesAndChars" w:linePitch="387"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6</w:t>
    </w:r>
    <w:r>
      <w:fldChar w:fldCharType="end"/>
    </w:r>
  </w:p>
  <w:p>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YTliMWU2ZTA4YTE4MDNmZWJlYzhkMTA2NWQ1OTMifQ=="/>
  </w:docVars>
  <w:rsids>
    <w:rsidRoot w:val="522F2760"/>
    <w:rsid w:val="348F22D5"/>
    <w:rsid w:val="522F2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1859</Words>
  <Characters>1888</Characters>
  <Lines>0</Lines>
  <Paragraphs>0</Paragraphs>
  <TotalTime>7</TotalTime>
  <ScaleCrop>false</ScaleCrop>
  <LinksUpToDate>false</LinksUpToDate>
  <CharactersWithSpaces>2619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2023-10-07T08:08:00Z</dcterms:created>
  <dc:creator>WPS_1537409502</dc:creator>
  <cp:lastModifiedBy>WPS_1537409502</cp:lastModifiedBy>
  <dcterms:modified xsi:type="dcterms:W3CDTF">2023-10-07T08:18:03Z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8BF374971C16468A9AF19CE197CACCAB_11</vt:lpwstr>
  </property>
</Properties>
</file>