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99E9" w14:textId="77777777" w:rsidR="00186D38" w:rsidRDefault="00FE0E03">
      <w:pPr>
        <w:rPr>
          <w:b/>
          <w:bCs/>
          <w:sz w:val="32"/>
        </w:rPr>
      </w:pPr>
      <w:r>
        <w:rPr>
          <w:rFonts w:hint="eastAsia"/>
          <w:b/>
          <w:bCs/>
          <w:sz w:val="32"/>
        </w:rPr>
        <w:t>合同登记编号：</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rsidR="00186D38" w14:paraId="7148CA0D" w14:textId="77777777">
        <w:trPr>
          <w:cantSplit/>
          <w:trHeight w:val="634"/>
        </w:trPr>
        <w:tc>
          <w:tcPr>
            <w:tcW w:w="430" w:type="dxa"/>
          </w:tcPr>
          <w:p w14:paraId="65D6574F" w14:textId="77777777" w:rsidR="00186D38" w:rsidRDefault="00186D38">
            <w:pPr>
              <w:jc w:val="center"/>
              <w:rPr>
                <w:b/>
                <w:bCs/>
                <w:sz w:val="32"/>
              </w:rPr>
            </w:pPr>
          </w:p>
        </w:tc>
        <w:tc>
          <w:tcPr>
            <w:tcW w:w="414" w:type="dxa"/>
          </w:tcPr>
          <w:p w14:paraId="6AE05F78" w14:textId="77777777" w:rsidR="00186D38" w:rsidRDefault="00186D38">
            <w:pPr>
              <w:jc w:val="center"/>
              <w:rPr>
                <w:b/>
                <w:bCs/>
                <w:sz w:val="32"/>
              </w:rPr>
            </w:pPr>
          </w:p>
        </w:tc>
        <w:tc>
          <w:tcPr>
            <w:tcW w:w="414" w:type="dxa"/>
          </w:tcPr>
          <w:p w14:paraId="3CBB5C68" w14:textId="77777777" w:rsidR="00186D38" w:rsidRDefault="00186D38">
            <w:pPr>
              <w:jc w:val="center"/>
              <w:rPr>
                <w:b/>
                <w:bCs/>
                <w:sz w:val="32"/>
              </w:rPr>
            </w:pPr>
          </w:p>
        </w:tc>
        <w:tc>
          <w:tcPr>
            <w:tcW w:w="414" w:type="dxa"/>
          </w:tcPr>
          <w:p w14:paraId="7AD4C523" w14:textId="77777777" w:rsidR="00186D38" w:rsidRDefault="00186D38">
            <w:pPr>
              <w:jc w:val="center"/>
              <w:rPr>
                <w:b/>
                <w:bCs/>
                <w:sz w:val="32"/>
              </w:rPr>
            </w:pPr>
          </w:p>
        </w:tc>
        <w:tc>
          <w:tcPr>
            <w:tcW w:w="314" w:type="dxa"/>
            <w:tcBorders>
              <w:top w:val="nil"/>
              <w:bottom w:val="nil"/>
            </w:tcBorders>
          </w:tcPr>
          <w:p w14:paraId="4F9BDB3B" w14:textId="77777777" w:rsidR="00186D38" w:rsidRDefault="00186D38">
            <w:pPr>
              <w:jc w:val="center"/>
              <w:rPr>
                <w:b/>
                <w:bCs/>
                <w:sz w:val="32"/>
              </w:rPr>
            </w:pPr>
          </w:p>
        </w:tc>
        <w:tc>
          <w:tcPr>
            <w:tcW w:w="414" w:type="dxa"/>
          </w:tcPr>
          <w:p w14:paraId="293648AB" w14:textId="77777777" w:rsidR="00186D38" w:rsidRDefault="00186D38">
            <w:pPr>
              <w:jc w:val="center"/>
              <w:rPr>
                <w:b/>
                <w:bCs/>
                <w:sz w:val="32"/>
              </w:rPr>
            </w:pPr>
          </w:p>
        </w:tc>
        <w:tc>
          <w:tcPr>
            <w:tcW w:w="414" w:type="dxa"/>
          </w:tcPr>
          <w:p w14:paraId="228E809F" w14:textId="77777777" w:rsidR="00186D38" w:rsidRDefault="00186D38">
            <w:pPr>
              <w:jc w:val="center"/>
              <w:rPr>
                <w:b/>
                <w:bCs/>
                <w:sz w:val="32"/>
              </w:rPr>
            </w:pPr>
          </w:p>
        </w:tc>
        <w:tc>
          <w:tcPr>
            <w:tcW w:w="414" w:type="dxa"/>
          </w:tcPr>
          <w:p w14:paraId="4FE90597" w14:textId="77777777" w:rsidR="00186D38" w:rsidRDefault="00186D38">
            <w:pPr>
              <w:jc w:val="center"/>
              <w:rPr>
                <w:b/>
                <w:bCs/>
                <w:sz w:val="32"/>
              </w:rPr>
            </w:pPr>
          </w:p>
        </w:tc>
        <w:tc>
          <w:tcPr>
            <w:tcW w:w="397" w:type="dxa"/>
            <w:tcBorders>
              <w:top w:val="single" w:sz="4" w:space="0" w:color="auto"/>
              <w:bottom w:val="single" w:sz="4" w:space="0" w:color="auto"/>
            </w:tcBorders>
          </w:tcPr>
          <w:p w14:paraId="398843AE" w14:textId="77777777" w:rsidR="00186D38" w:rsidRDefault="00186D38">
            <w:pPr>
              <w:jc w:val="center"/>
              <w:rPr>
                <w:b/>
                <w:bCs/>
                <w:sz w:val="32"/>
              </w:rPr>
            </w:pPr>
          </w:p>
        </w:tc>
        <w:tc>
          <w:tcPr>
            <w:tcW w:w="320" w:type="dxa"/>
            <w:tcBorders>
              <w:top w:val="nil"/>
              <w:bottom w:val="nil"/>
            </w:tcBorders>
          </w:tcPr>
          <w:p w14:paraId="3B992B2D" w14:textId="77777777" w:rsidR="00186D38" w:rsidRDefault="00186D38">
            <w:pPr>
              <w:jc w:val="center"/>
              <w:rPr>
                <w:b/>
                <w:bCs/>
                <w:sz w:val="32"/>
              </w:rPr>
            </w:pPr>
          </w:p>
        </w:tc>
        <w:tc>
          <w:tcPr>
            <w:tcW w:w="415" w:type="dxa"/>
            <w:tcBorders>
              <w:top w:val="single" w:sz="4" w:space="0" w:color="auto"/>
            </w:tcBorders>
          </w:tcPr>
          <w:p w14:paraId="7E1A2354" w14:textId="77777777" w:rsidR="00186D38" w:rsidRDefault="00186D38">
            <w:pPr>
              <w:jc w:val="center"/>
              <w:rPr>
                <w:b/>
                <w:bCs/>
                <w:sz w:val="32"/>
              </w:rPr>
            </w:pPr>
          </w:p>
        </w:tc>
        <w:tc>
          <w:tcPr>
            <w:tcW w:w="415" w:type="dxa"/>
            <w:tcBorders>
              <w:top w:val="single" w:sz="4" w:space="0" w:color="auto"/>
            </w:tcBorders>
          </w:tcPr>
          <w:p w14:paraId="4BCA4061" w14:textId="77777777" w:rsidR="00186D38" w:rsidRDefault="00186D38">
            <w:pPr>
              <w:jc w:val="center"/>
              <w:rPr>
                <w:b/>
                <w:bCs/>
                <w:sz w:val="32"/>
              </w:rPr>
            </w:pPr>
          </w:p>
        </w:tc>
        <w:tc>
          <w:tcPr>
            <w:tcW w:w="415" w:type="dxa"/>
            <w:tcBorders>
              <w:top w:val="nil"/>
              <w:bottom w:val="nil"/>
            </w:tcBorders>
          </w:tcPr>
          <w:p w14:paraId="2914B49D" w14:textId="77777777" w:rsidR="00186D38" w:rsidRDefault="00186D38">
            <w:pPr>
              <w:jc w:val="center"/>
              <w:rPr>
                <w:b/>
                <w:bCs/>
                <w:sz w:val="32"/>
              </w:rPr>
            </w:pPr>
          </w:p>
        </w:tc>
        <w:tc>
          <w:tcPr>
            <w:tcW w:w="415" w:type="dxa"/>
            <w:tcBorders>
              <w:top w:val="single" w:sz="4" w:space="0" w:color="auto"/>
            </w:tcBorders>
          </w:tcPr>
          <w:p w14:paraId="1A61A9AE" w14:textId="77777777" w:rsidR="00186D38" w:rsidRDefault="00186D38">
            <w:pPr>
              <w:jc w:val="center"/>
              <w:rPr>
                <w:b/>
                <w:bCs/>
                <w:sz w:val="32"/>
              </w:rPr>
            </w:pPr>
          </w:p>
        </w:tc>
        <w:tc>
          <w:tcPr>
            <w:tcW w:w="415" w:type="dxa"/>
            <w:tcBorders>
              <w:top w:val="single" w:sz="4" w:space="0" w:color="auto"/>
            </w:tcBorders>
          </w:tcPr>
          <w:p w14:paraId="2FB725FE" w14:textId="77777777" w:rsidR="00186D38" w:rsidRDefault="00186D38">
            <w:pPr>
              <w:jc w:val="center"/>
              <w:rPr>
                <w:b/>
                <w:bCs/>
                <w:sz w:val="32"/>
              </w:rPr>
            </w:pPr>
          </w:p>
        </w:tc>
        <w:tc>
          <w:tcPr>
            <w:tcW w:w="415" w:type="dxa"/>
          </w:tcPr>
          <w:p w14:paraId="20395A71" w14:textId="77777777" w:rsidR="00186D38" w:rsidRDefault="00186D38">
            <w:pPr>
              <w:rPr>
                <w:b/>
                <w:bCs/>
                <w:sz w:val="32"/>
              </w:rPr>
            </w:pPr>
          </w:p>
        </w:tc>
        <w:tc>
          <w:tcPr>
            <w:tcW w:w="415" w:type="dxa"/>
          </w:tcPr>
          <w:p w14:paraId="534F5A5F" w14:textId="77777777" w:rsidR="00186D38" w:rsidRDefault="00186D38">
            <w:pPr>
              <w:rPr>
                <w:b/>
                <w:bCs/>
                <w:sz w:val="32"/>
              </w:rPr>
            </w:pPr>
          </w:p>
        </w:tc>
        <w:tc>
          <w:tcPr>
            <w:tcW w:w="430" w:type="dxa"/>
          </w:tcPr>
          <w:p w14:paraId="264AC6A1" w14:textId="77777777" w:rsidR="00186D38" w:rsidRDefault="00186D38">
            <w:pPr>
              <w:rPr>
                <w:b/>
                <w:bCs/>
                <w:sz w:val="32"/>
              </w:rPr>
            </w:pPr>
          </w:p>
        </w:tc>
        <w:tc>
          <w:tcPr>
            <w:tcW w:w="400" w:type="dxa"/>
          </w:tcPr>
          <w:p w14:paraId="1DB2D958" w14:textId="77777777" w:rsidR="00186D38" w:rsidRDefault="00186D38">
            <w:pPr>
              <w:rPr>
                <w:b/>
                <w:bCs/>
                <w:sz w:val="32"/>
              </w:rPr>
            </w:pPr>
          </w:p>
        </w:tc>
      </w:tr>
    </w:tbl>
    <w:p w14:paraId="107C40B3" w14:textId="77777777" w:rsidR="00186D38" w:rsidRDefault="00FE0E03">
      <w:pPr>
        <w:pStyle w:val="ab"/>
        <w:rPr>
          <w:color w:val="000000"/>
        </w:rPr>
      </w:pPr>
      <w:r>
        <w:rPr>
          <w:color w:val="000000"/>
        </w:rPr>
        <w:t> </w:t>
      </w:r>
    </w:p>
    <w:p w14:paraId="671C8B04" w14:textId="70BC94F2" w:rsidR="00744347" w:rsidRDefault="00FE0E03" w:rsidP="00393106">
      <w:pPr>
        <w:pStyle w:val="ab"/>
        <w:rPr>
          <w:color w:val="000000"/>
        </w:rPr>
      </w:pPr>
      <w:r>
        <w:rPr>
          <w:color w:val="000000"/>
        </w:rPr>
        <w:t> </w:t>
      </w:r>
    </w:p>
    <w:p w14:paraId="0DAAF17E" w14:textId="71FF1FB3" w:rsidR="00393106" w:rsidRDefault="00393106" w:rsidP="00393106">
      <w:pPr>
        <w:pStyle w:val="ab"/>
        <w:rPr>
          <w:color w:val="000000"/>
        </w:rPr>
      </w:pPr>
    </w:p>
    <w:p w14:paraId="63700751" w14:textId="5BD5A0D7" w:rsidR="00393106" w:rsidRDefault="00393106" w:rsidP="00393106">
      <w:pPr>
        <w:pStyle w:val="ab"/>
        <w:rPr>
          <w:color w:val="000000"/>
        </w:rPr>
      </w:pPr>
    </w:p>
    <w:p w14:paraId="2D883FF5" w14:textId="5F0A6A67" w:rsidR="00393106" w:rsidRPr="00393106" w:rsidRDefault="00393106" w:rsidP="00393106">
      <w:pPr>
        <w:pStyle w:val="ab"/>
        <w:rPr>
          <w:color w:val="000000"/>
          <w:sz w:val="52"/>
          <w:szCs w:val="52"/>
        </w:rPr>
      </w:pPr>
    </w:p>
    <w:p w14:paraId="2DA0C770" w14:textId="77777777" w:rsidR="00393106" w:rsidRPr="00393106" w:rsidRDefault="00393106" w:rsidP="00393106">
      <w:pPr>
        <w:pStyle w:val="ab"/>
        <w:rPr>
          <w:rStyle w:val="dash6b636587char1char1"/>
          <w:rFonts w:ascii="宋体" w:hAnsi="宋体" w:cs="宋体"/>
          <w:color w:val="000000"/>
          <w:sz w:val="52"/>
          <w:szCs w:val="52"/>
        </w:rPr>
      </w:pPr>
    </w:p>
    <w:p w14:paraId="0608D316" w14:textId="5D831ACE" w:rsidR="00265290" w:rsidRPr="00265290" w:rsidRDefault="003760DB" w:rsidP="00265290">
      <w:pPr>
        <w:pStyle w:val="dash6b636587"/>
        <w:spacing w:before="100" w:after="100" w:line="720" w:lineRule="atLeast"/>
        <w:jc w:val="center"/>
        <w:rPr>
          <w:rFonts w:ascii="黑体" w:eastAsia="黑体" w:hAnsi="黑体"/>
          <w:b/>
          <w:bCs/>
          <w:color w:val="000000"/>
          <w:sz w:val="52"/>
          <w:szCs w:val="52"/>
        </w:rPr>
      </w:pPr>
      <w:r>
        <w:rPr>
          <w:rStyle w:val="dash6b636587char1char1"/>
          <w:rFonts w:ascii="黑体" w:eastAsia="黑体" w:hAnsi="黑体" w:hint="eastAsia"/>
          <w:b/>
          <w:bCs/>
          <w:color w:val="000000"/>
          <w:sz w:val="52"/>
          <w:szCs w:val="52"/>
        </w:rPr>
        <w:t>技术开发</w:t>
      </w:r>
      <w:r w:rsidR="0016602E">
        <w:rPr>
          <w:rStyle w:val="dash6b636587char1char1"/>
          <w:rFonts w:ascii="黑体" w:eastAsia="黑体" w:hAnsi="黑体" w:hint="eastAsia"/>
          <w:b/>
          <w:bCs/>
          <w:color w:val="000000"/>
          <w:sz w:val="52"/>
          <w:szCs w:val="52"/>
        </w:rPr>
        <w:t>（委托）</w:t>
      </w:r>
      <w:r w:rsidR="00744347">
        <w:rPr>
          <w:rStyle w:val="dash6b636587char1char1"/>
          <w:rFonts w:ascii="黑体" w:eastAsia="黑体" w:hAnsi="黑体" w:hint="eastAsia"/>
          <w:b/>
          <w:bCs/>
          <w:color w:val="000000"/>
          <w:sz w:val="52"/>
          <w:szCs w:val="52"/>
        </w:rPr>
        <w:t>合同</w:t>
      </w:r>
    </w:p>
    <w:p w14:paraId="2F8745B5" w14:textId="49BD8EE5" w:rsidR="00744347" w:rsidRDefault="00744347" w:rsidP="00744347">
      <w:pPr>
        <w:pStyle w:val="dash6b636587"/>
        <w:spacing w:before="100" w:after="100"/>
        <w:rPr>
          <w:color w:val="000000"/>
          <w:sz w:val="52"/>
          <w:szCs w:val="52"/>
        </w:rPr>
      </w:pPr>
    </w:p>
    <w:p w14:paraId="081FC8AD" w14:textId="77777777" w:rsidR="007E5C80" w:rsidRPr="00393106" w:rsidRDefault="007E5C80" w:rsidP="00744347">
      <w:pPr>
        <w:pStyle w:val="dash6b636587"/>
        <w:spacing w:before="100" w:after="100"/>
        <w:rPr>
          <w:color w:val="000000"/>
          <w:sz w:val="52"/>
          <w:szCs w:val="52"/>
        </w:rPr>
      </w:pPr>
    </w:p>
    <w:tbl>
      <w:tblPr>
        <w:tblStyle w:val="ae"/>
        <w:tblW w:w="8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538"/>
        <w:gridCol w:w="6045"/>
      </w:tblGrid>
      <w:tr w:rsidR="00744347" w:rsidRPr="00881195" w14:paraId="295DD764" w14:textId="77777777" w:rsidTr="00EB4C03">
        <w:trPr>
          <w:jc w:val="center"/>
        </w:trPr>
        <w:tc>
          <w:tcPr>
            <w:tcW w:w="2343" w:type="dxa"/>
            <w:vAlign w:val="center"/>
          </w:tcPr>
          <w:p w14:paraId="7389F576" w14:textId="77777777" w:rsidR="00744347" w:rsidRPr="00881195" w:rsidRDefault="00744347" w:rsidP="00EB4C03">
            <w:pPr>
              <w:pStyle w:val="dash6b636587"/>
              <w:spacing w:before="100" w:after="100"/>
              <w:rPr>
                <w:b/>
                <w:bCs/>
                <w:color w:val="000000"/>
                <w:sz w:val="32"/>
                <w:szCs w:val="32"/>
              </w:rPr>
            </w:pPr>
            <w:r w:rsidRPr="00881195">
              <w:rPr>
                <w:rFonts w:hint="eastAsia"/>
                <w:b/>
                <w:bCs/>
                <w:color w:val="000000"/>
                <w:sz w:val="32"/>
                <w:szCs w:val="32"/>
              </w:rPr>
              <w:t>项</w:t>
            </w:r>
            <w:r w:rsidRPr="00881195">
              <w:rPr>
                <w:rFonts w:hint="eastAsia"/>
                <w:b/>
                <w:bCs/>
                <w:color w:val="000000"/>
                <w:sz w:val="32"/>
                <w:szCs w:val="32"/>
              </w:rPr>
              <w:t xml:space="preserve"> </w:t>
            </w:r>
            <w:r w:rsidRPr="00881195">
              <w:rPr>
                <w:rFonts w:hint="eastAsia"/>
                <w:b/>
                <w:bCs/>
                <w:color w:val="000000"/>
                <w:sz w:val="32"/>
                <w:szCs w:val="32"/>
              </w:rPr>
              <w:t>目</w:t>
            </w:r>
            <w:r w:rsidRPr="00881195">
              <w:rPr>
                <w:rFonts w:hint="eastAsia"/>
                <w:b/>
                <w:bCs/>
                <w:color w:val="000000"/>
                <w:sz w:val="32"/>
                <w:szCs w:val="32"/>
              </w:rPr>
              <w:t xml:space="preserve"> </w:t>
            </w:r>
            <w:r w:rsidRPr="00881195">
              <w:rPr>
                <w:rFonts w:hint="eastAsia"/>
                <w:b/>
                <w:bCs/>
                <w:color w:val="000000"/>
                <w:sz w:val="32"/>
                <w:szCs w:val="32"/>
              </w:rPr>
              <w:t>名</w:t>
            </w:r>
            <w:r w:rsidRPr="00881195">
              <w:rPr>
                <w:rFonts w:hint="eastAsia"/>
                <w:b/>
                <w:bCs/>
                <w:color w:val="000000"/>
                <w:sz w:val="32"/>
                <w:szCs w:val="32"/>
              </w:rPr>
              <w:t xml:space="preserve"> </w:t>
            </w:r>
            <w:r w:rsidRPr="00881195">
              <w:rPr>
                <w:rFonts w:hint="eastAsia"/>
                <w:b/>
                <w:bCs/>
                <w:color w:val="000000"/>
                <w:sz w:val="32"/>
                <w:szCs w:val="32"/>
              </w:rPr>
              <w:t>称</w:t>
            </w:r>
            <w:r w:rsidRPr="00881195">
              <w:rPr>
                <w:rFonts w:hint="eastAsia"/>
                <w:b/>
                <w:bCs/>
                <w:color w:val="000000"/>
                <w:sz w:val="32"/>
                <w:szCs w:val="32"/>
              </w:rPr>
              <w:t xml:space="preserve"> </w:t>
            </w:r>
          </w:p>
        </w:tc>
        <w:tc>
          <w:tcPr>
            <w:tcW w:w="538" w:type="dxa"/>
            <w:vAlign w:val="center"/>
          </w:tcPr>
          <w:p w14:paraId="0E9A9F5D" w14:textId="77777777" w:rsidR="00744347" w:rsidRPr="00881195" w:rsidRDefault="00744347" w:rsidP="00EB4C03">
            <w:pPr>
              <w:pStyle w:val="dash6b636587"/>
              <w:spacing w:before="100" w:after="100"/>
              <w:rPr>
                <w:color w:val="000000"/>
                <w:sz w:val="32"/>
                <w:szCs w:val="32"/>
              </w:rPr>
            </w:pPr>
            <w:r w:rsidRPr="00881195">
              <w:rPr>
                <w:rFonts w:hint="eastAsia"/>
                <w:b/>
                <w:bCs/>
                <w:color w:val="000000"/>
                <w:sz w:val="32"/>
                <w:szCs w:val="32"/>
              </w:rPr>
              <w:t>：</w:t>
            </w:r>
          </w:p>
        </w:tc>
        <w:tc>
          <w:tcPr>
            <w:tcW w:w="6045" w:type="dxa"/>
            <w:tcBorders>
              <w:bottom w:val="single" w:sz="4" w:space="0" w:color="auto"/>
            </w:tcBorders>
            <w:vAlign w:val="center"/>
          </w:tcPr>
          <w:p w14:paraId="5CE0710D" w14:textId="77777777" w:rsidR="00744347" w:rsidRPr="00881195" w:rsidRDefault="00744347" w:rsidP="00EB4C03">
            <w:pPr>
              <w:pStyle w:val="dash6b636587"/>
              <w:spacing w:before="100" w:after="100"/>
              <w:rPr>
                <w:color w:val="000000"/>
                <w:sz w:val="32"/>
                <w:szCs w:val="32"/>
              </w:rPr>
            </w:pPr>
          </w:p>
        </w:tc>
      </w:tr>
      <w:tr w:rsidR="00744347" w:rsidRPr="00881195" w14:paraId="6243778F" w14:textId="77777777" w:rsidTr="00EB4C03">
        <w:trPr>
          <w:jc w:val="center"/>
        </w:trPr>
        <w:tc>
          <w:tcPr>
            <w:tcW w:w="2343" w:type="dxa"/>
            <w:vAlign w:val="center"/>
          </w:tcPr>
          <w:p w14:paraId="101CDEBD" w14:textId="77777777" w:rsidR="00744347" w:rsidRPr="00881195" w:rsidRDefault="00744347" w:rsidP="00EB4C03">
            <w:pPr>
              <w:pStyle w:val="dash6b636587"/>
              <w:spacing w:before="100" w:after="100"/>
              <w:rPr>
                <w:b/>
                <w:bCs/>
                <w:color w:val="000000"/>
                <w:sz w:val="32"/>
                <w:szCs w:val="32"/>
              </w:rPr>
            </w:pPr>
            <w:r w:rsidRPr="00881195">
              <w:rPr>
                <w:rFonts w:hint="eastAsia"/>
                <w:b/>
                <w:bCs/>
                <w:color w:val="000000"/>
                <w:sz w:val="32"/>
                <w:szCs w:val="32"/>
              </w:rPr>
              <w:t>委托方（甲方）</w:t>
            </w:r>
          </w:p>
        </w:tc>
        <w:tc>
          <w:tcPr>
            <w:tcW w:w="538" w:type="dxa"/>
            <w:vAlign w:val="center"/>
          </w:tcPr>
          <w:p w14:paraId="3E99B01C" w14:textId="77777777" w:rsidR="00744347" w:rsidRPr="00881195" w:rsidRDefault="00744347" w:rsidP="00EB4C03">
            <w:pPr>
              <w:pStyle w:val="dash6b636587"/>
              <w:spacing w:before="100" w:after="100"/>
              <w:rPr>
                <w:color w:val="000000"/>
                <w:sz w:val="32"/>
                <w:szCs w:val="32"/>
              </w:rPr>
            </w:pPr>
            <w:r w:rsidRPr="00881195">
              <w:rPr>
                <w:rFonts w:hint="eastAsia"/>
                <w:b/>
                <w:bCs/>
                <w:color w:val="000000"/>
                <w:sz w:val="32"/>
                <w:szCs w:val="32"/>
              </w:rPr>
              <w:t>：</w:t>
            </w:r>
          </w:p>
        </w:tc>
        <w:tc>
          <w:tcPr>
            <w:tcW w:w="6045" w:type="dxa"/>
            <w:tcBorders>
              <w:top w:val="single" w:sz="4" w:space="0" w:color="auto"/>
              <w:bottom w:val="single" w:sz="4" w:space="0" w:color="auto"/>
            </w:tcBorders>
            <w:vAlign w:val="center"/>
          </w:tcPr>
          <w:p w14:paraId="2905E589" w14:textId="77777777" w:rsidR="00744347" w:rsidRPr="00881195" w:rsidRDefault="00744347" w:rsidP="00EB4C03">
            <w:pPr>
              <w:pStyle w:val="dash6b636587"/>
              <w:spacing w:before="100" w:after="100"/>
              <w:rPr>
                <w:color w:val="000000"/>
                <w:sz w:val="32"/>
                <w:szCs w:val="32"/>
              </w:rPr>
            </w:pPr>
          </w:p>
        </w:tc>
      </w:tr>
      <w:tr w:rsidR="00744347" w:rsidRPr="00881195" w14:paraId="722C0FD9" w14:textId="77777777" w:rsidTr="00EB4C03">
        <w:trPr>
          <w:jc w:val="center"/>
        </w:trPr>
        <w:tc>
          <w:tcPr>
            <w:tcW w:w="2343" w:type="dxa"/>
            <w:vAlign w:val="center"/>
          </w:tcPr>
          <w:p w14:paraId="514E8B08" w14:textId="77777777" w:rsidR="00744347" w:rsidRPr="00881195" w:rsidRDefault="00744347" w:rsidP="00EB4C03">
            <w:pPr>
              <w:pStyle w:val="dash6b636587"/>
              <w:spacing w:before="100" w:after="100"/>
              <w:rPr>
                <w:b/>
                <w:bCs/>
                <w:color w:val="000000"/>
                <w:sz w:val="32"/>
                <w:szCs w:val="32"/>
              </w:rPr>
            </w:pPr>
            <w:r w:rsidRPr="00881195">
              <w:rPr>
                <w:rFonts w:hint="eastAsia"/>
                <w:b/>
                <w:bCs/>
                <w:color w:val="000000"/>
                <w:sz w:val="32"/>
                <w:szCs w:val="32"/>
              </w:rPr>
              <w:t>受托方（乙方）</w:t>
            </w:r>
          </w:p>
        </w:tc>
        <w:tc>
          <w:tcPr>
            <w:tcW w:w="538" w:type="dxa"/>
            <w:vAlign w:val="center"/>
          </w:tcPr>
          <w:p w14:paraId="4D3882D4" w14:textId="77777777" w:rsidR="00744347" w:rsidRPr="00881195" w:rsidRDefault="00744347" w:rsidP="00EB4C03">
            <w:pPr>
              <w:pStyle w:val="dash6b636587"/>
              <w:spacing w:before="100" w:after="100"/>
              <w:rPr>
                <w:rFonts w:asciiTheme="minorEastAsia" w:eastAsiaTheme="minorEastAsia" w:hAnsiTheme="minorEastAsia"/>
                <w:color w:val="000000"/>
                <w:sz w:val="32"/>
                <w:szCs w:val="32"/>
              </w:rPr>
            </w:pPr>
            <w:r w:rsidRPr="00881195">
              <w:rPr>
                <w:rFonts w:hint="eastAsia"/>
                <w:b/>
                <w:bCs/>
                <w:color w:val="000000"/>
                <w:sz w:val="32"/>
                <w:szCs w:val="32"/>
              </w:rPr>
              <w:t>：</w:t>
            </w:r>
          </w:p>
        </w:tc>
        <w:tc>
          <w:tcPr>
            <w:tcW w:w="6045" w:type="dxa"/>
            <w:tcBorders>
              <w:top w:val="single" w:sz="4" w:space="0" w:color="auto"/>
              <w:bottom w:val="single" w:sz="4" w:space="0" w:color="auto"/>
            </w:tcBorders>
            <w:vAlign w:val="center"/>
          </w:tcPr>
          <w:p w14:paraId="0BFFDF74" w14:textId="77777777" w:rsidR="00744347" w:rsidRPr="00CA2FE3" w:rsidRDefault="00744347" w:rsidP="00EB4C03">
            <w:pPr>
              <w:pStyle w:val="dash6b636587"/>
              <w:spacing w:before="100" w:after="100"/>
              <w:rPr>
                <w:rFonts w:asciiTheme="minorEastAsia" w:eastAsiaTheme="minorEastAsia" w:hAnsiTheme="minorEastAsia"/>
                <w:b/>
                <w:color w:val="000000"/>
                <w:sz w:val="32"/>
                <w:szCs w:val="32"/>
              </w:rPr>
            </w:pPr>
            <w:r w:rsidRPr="00CA2FE3">
              <w:rPr>
                <w:rFonts w:asciiTheme="minorEastAsia" w:eastAsiaTheme="minorEastAsia" w:hAnsiTheme="minorEastAsia" w:hint="eastAsia"/>
                <w:b/>
                <w:color w:val="000000"/>
                <w:sz w:val="32"/>
                <w:szCs w:val="32"/>
              </w:rPr>
              <w:t>中国医学科学院药用植物研究所</w:t>
            </w:r>
          </w:p>
        </w:tc>
      </w:tr>
      <w:tr w:rsidR="00744347" w:rsidRPr="00881195" w14:paraId="7A194999" w14:textId="77777777" w:rsidTr="00EB4C03">
        <w:trPr>
          <w:jc w:val="center"/>
        </w:trPr>
        <w:tc>
          <w:tcPr>
            <w:tcW w:w="2343" w:type="dxa"/>
            <w:vAlign w:val="center"/>
          </w:tcPr>
          <w:p w14:paraId="3836836E" w14:textId="77777777" w:rsidR="00744347" w:rsidRPr="00881195" w:rsidRDefault="00744347" w:rsidP="00EB4C03">
            <w:pPr>
              <w:pStyle w:val="dash6b636587"/>
              <w:spacing w:before="100" w:after="100"/>
              <w:rPr>
                <w:b/>
                <w:bCs/>
                <w:color w:val="000000"/>
                <w:sz w:val="32"/>
                <w:szCs w:val="32"/>
              </w:rPr>
            </w:pPr>
            <w:r w:rsidRPr="00881195">
              <w:rPr>
                <w:rFonts w:hint="eastAsia"/>
                <w:b/>
                <w:bCs/>
                <w:color w:val="000000"/>
                <w:sz w:val="32"/>
                <w:szCs w:val="32"/>
              </w:rPr>
              <w:t>签</w:t>
            </w:r>
            <w:r w:rsidRPr="00881195">
              <w:rPr>
                <w:rFonts w:hint="eastAsia"/>
                <w:b/>
                <w:bCs/>
                <w:color w:val="000000"/>
                <w:sz w:val="32"/>
                <w:szCs w:val="32"/>
              </w:rPr>
              <w:t xml:space="preserve"> </w:t>
            </w:r>
            <w:r w:rsidRPr="00881195">
              <w:rPr>
                <w:rFonts w:hint="eastAsia"/>
                <w:b/>
                <w:bCs/>
                <w:color w:val="000000"/>
                <w:sz w:val="32"/>
                <w:szCs w:val="32"/>
              </w:rPr>
              <w:t>订</w:t>
            </w:r>
            <w:r w:rsidRPr="00881195">
              <w:rPr>
                <w:rFonts w:hint="eastAsia"/>
                <w:b/>
                <w:bCs/>
                <w:color w:val="000000"/>
                <w:sz w:val="32"/>
                <w:szCs w:val="32"/>
              </w:rPr>
              <w:t xml:space="preserve"> </w:t>
            </w:r>
            <w:r w:rsidRPr="00881195">
              <w:rPr>
                <w:rFonts w:hint="eastAsia"/>
                <w:b/>
                <w:bCs/>
                <w:color w:val="000000"/>
                <w:sz w:val="32"/>
                <w:szCs w:val="32"/>
              </w:rPr>
              <w:t>地</w:t>
            </w:r>
            <w:r w:rsidRPr="00881195">
              <w:rPr>
                <w:rFonts w:hint="eastAsia"/>
                <w:b/>
                <w:bCs/>
                <w:color w:val="000000"/>
                <w:sz w:val="32"/>
                <w:szCs w:val="32"/>
              </w:rPr>
              <w:t xml:space="preserve"> </w:t>
            </w:r>
            <w:r w:rsidRPr="00881195">
              <w:rPr>
                <w:rFonts w:hint="eastAsia"/>
                <w:b/>
                <w:bCs/>
                <w:color w:val="000000"/>
                <w:sz w:val="32"/>
                <w:szCs w:val="32"/>
              </w:rPr>
              <w:t>点</w:t>
            </w:r>
          </w:p>
        </w:tc>
        <w:tc>
          <w:tcPr>
            <w:tcW w:w="538" w:type="dxa"/>
            <w:vAlign w:val="center"/>
          </w:tcPr>
          <w:p w14:paraId="1E5CD4FA" w14:textId="77777777" w:rsidR="00744347" w:rsidRPr="00881195" w:rsidRDefault="00744347" w:rsidP="00EB4C03">
            <w:pPr>
              <w:pStyle w:val="dash6b636587"/>
              <w:spacing w:before="100" w:after="100"/>
              <w:rPr>
                <w:rFonts w:asciiTheme="minorEastAsia" w:eastAsiaTheme="minorEastAsia" w:hAnsiTheme="minorEastAsia"/>
                <w:color w:val="000000"/>
                <w:sz w:val="32"/>
                <w:szCs w:val="32"/>
              </w:rPr>
            </w:pPr>
            <w:r w:rsidRPr="00881195">
              <w:rPr>
                <w:rFonts w:hint="eastAsia"/>
                <w:b/>
                <w:bCs/>
                <w:color w:val="000000"/>
                <w:sz w:val="32"/>
                <w:szCs w:val="32"/>
              </w:rPr>
              <w:t>：</w:t>
            </w:r>
          </w:p>
        </w:tc>
        <w:tc>
          <w:tcPr>
            <w:tcW w:w="6045" w:type="dxa"/>
            <w:tcBorders>
              <w:top w:val="single" w:sz="4" w:space="0" w:color="auto"/>
              <w:bottom w:val="single" w:sz="4" w:space="0" w:color="auto"/>
            </w:tcBorders>
            <w:vAlign w:val="center"/>
          </w:tcPr>
          <w:p w14:paraId="6A632F45" w14:textId="77777777" w:rsidR="00744347" w:rsidRPr="00CA2FE3" w:rsidRDefault="00744347" w:rsidP="00EB4C03">
            <w:pPr>
              <w:pStyle w:val="dash6b636587"/>
              <w:spacing w:before="100" w:after="100"/>
              <w:rPr>
                <w:rFonts w:asciiTheme="minorEastAsia" w:eastAsiaTheme="minorEastAsia" w:hAnsiTheme="minorEastAsia"/>
                <w:b/>
                <w:color w:val="000000"/>
                <w:sz w:val="32"/>
                <w:szCs w:val="32"/>
              </w:rPr>
            </w:pPr>
            <w:r w:rsidRPr="00CA2FE3">
              <w:rPr>
                <w:rFonts w:asciiTheme="minorEastAsia" w:eastAsiaTheme="minorEastAsia" w:hAnsiTheme="minorEastAsia" w:hint="eastAsia"/>
                <w:b/>
                <w:color w:val="000000"/>
                <w:sz w:val="32"/>
                <w:szCs w:val="32"/>
              </w:rPr>
              <w:t>北京市海淀区马连洼北路151号</w:t>
            </w:r>
          </w:p>
        </w:tc>
      </w:tr>
      <w:tr w:rsidR="00744347" w:rsidRPr="00881195" w14:paraId="7E93DAED" w14:textId="77777777" w:rsidTr="00EB4C03">
        <w:trPr>
          <w:jc w:val="center"/>
        </w:trPr>
        <w:tc>
          <w:tcPr>
            <w:tcW w:w="2343" w:type="dxa"/>
            <w:vAlign w:val="center"/>
          </w:tcPr>
          <w:p w14:paraId="37296320" w14:textId="1CABBF27" w:rsidR="00744347" w:rsidRPr="00881195" w:rsidRDefault="00637910" w:rsidP="00EB4C03">
            <w:pPr>
              <w:pStyle w:val="dash6b636587"/>
              <w:spacing w:before="100" w:after="100"/>
              <w:rPr>
                <w:b/>
                <w:bCs/>
                <w:color w:val="000000"/>
                <w:sz w:val="32"/>
                <w:szCs w:val="32"/>
              </w:rPr>
            </w:pPr>
            <w:commentRangeStart w:id="0"/>
            <w:r>
              <w:rPr>
                <w:rFonts w:hint="eastAsia"/>
                <w:b/>
                <w:bCs/>
                <w:color w:val="000000"/>
                <w:sz w:val="32"/>
                <w:szCs w:val="32"/>
              </w:rPr>
              <w:t>签</w:t>
            </w:r>
            <w:r>
              <w:rPr>
                <w:rFonts w:hint="eastAsia"/>
                <w:b/>
                <w:bCs/>
                <w:color w:val="000000"/>
                <w:sz w:val="32"/>
                <w:szCs w:val="32"/>
              </w:rPr>
              <w:t xml:space="preserve"> </w:t>
            </w:r>
            <w:r>
              <w:rPr>
                <w:rFonts w:hint="eastAsia"/>
                <w:b/>
                <w:bCs/>
                <w:color w:val="000000"/>
                <w:sz w:val="32"/>
                <w:szCs w:val="32"/>
              </w:rPr>
              <w:t>订</w:t>
            </w:r>
            <w:commentRangeEnd w:id="0"/>
            <w:r w:rsidR="00FB3521">
              <w:rPr>
                <w:rStyle w:val="af"/>
                <w:rFonts w:ascii="Calibri" w:hAnsi="Calibri"/>
                <w:kern w:val="2"/>
                <w:lang w:val="zh-CN"/>
              </w:rPr>
              <w:commentReference w:id="0"/>
            </w:r>
            <w:r>
              <w:rPr>
                <w:rFonts w:hint="eastAsia"/>
                <w:b/>
                <w:bCs/>
                <w:color w:val="000000"/>
                <w:sz w:val="32"/>
                <w:szCs w:val="32"/>
              </w:rPr>
              <w:t xml:space="preserve"> </w:t>
            </w:r>
            <w:r>
              <w:rPr>
                <w:rFonts w:hint="eastAsia"/>
                <w:b/>
                <w:bCs/>
                <w:color w:val="000000"/>
                <w:sz w:val="32"/>
                <w:szCs w:val="32"/>
              </w:rPr>
              <w:t>时</w:t>
            </w:r>
            <w:r>
              <w:rPr>
                <w:rFonts w:hint="eastAsia"/>
                <w:b/>
                <w:bCs/>
                <w:color w:val="000000"/>
                <w:sz w:val="32"/>
                <w:szCs w:val="32"/>
              </w:rPr>
              <w:t xml:space="preserve"> </w:t>
            </w:r>
            <w:r>
              <w:rPr>
                <w:rFonts w:hint="eastAsia"/>
                <w:b/>
                <w:bCs/>
                <w:color w:val="000000"/>
                <w:sz w:val="32"/>
                <w:szCs w:val="32"/>
              </w:rPr>
              <w:t>间：</w:t>
            </w:r>
          </w:p>
        </w:tc>
        <w:tc>
          <w:tcPr>
            <w:tcW w:w="538" w:type="dxa"/>
            <w:vAlign w:val="center"/>
          </w:tcPr>
          <w:p w14:paraId="49CC95DF" w14:textId="3AD614A6" w:rsidR="00744347" w:rsidRPr="00881195" w:rsidRDefault="00744347" w:rsidP="00EB4C03">
            <w:pPr>
              <w:pStyle w:val="dash6b636587"/>
              <w:spacing w:before="100" w:after="100"/>
              <w:rPr>
                <w:rFonts w:asciiTheme="minorEastAsia" w:eastAsiaTheme="minorEastAsia" w:hAnsiTheme="minorEastAsia"/>
                <w:color w:val="000000"/>
                <w:sz w:val="32"/>
                <w:szCs w:val="32"/>
              </w:rPr>
            </w:pPr>
          </w:p>
        </w:tc>
        <w:tc>
          <w:tcPr>
            <w:tcW w:w="6045" w:type="dxa"/>
            <w:tcBorders>
              <w:top w:val="single" w:sz="4" w:space="0" w:color="auto"/>
              <w:bottom w:val="single" w:sz="4" w:space="0" w:color="auto"/>
            </w:tcBorders>
            <w:vAlign w:val="center"/>
          </w:tcPr>
          <w:p w14:paraId="489E5E48" w14:textId="1333305A" w:rsidR="00744347" w:rsidRPr="00CA2FE3" w:rsidRDefault="006A0912" w:rsidP="006A0912">
            <w:pPr>
              <w:pStyle w:val="dash6b636587"/>
              <w:spacing w:before="100" w:after="100"/>
              <w:ind w:firstLineChars="200" w:firstLine="643"/>
              <w:rPr>
                <w:rFonts w:asciiTheme="minorEastAsia" w:eastAsiaTheme="minorEastAsia" w:hAnsiTheme="minorEastAsia"/>
                <w:b/>
                <w:color w:val="000000"/>
                <w:sz w:val="32"/>
                <w:szCs w:val="32"/>
              </w:rPr>
            </w:pPr>
            <w:r w:rsidRPr="00CA2FE3">
              <w:rPr>
                <w:rFonts w:asciiTheme="minorEastAsia" w:eastAsiaTheme="minorEastAsia" w:hAnsiTheme="minorEastAsia" w:hint="eastAsia"/>
                <w:b/>
                <w:color w:val="000000"/>
                <w:sz w:val="32"/>
                <w:szCs w:val="32"/>
              </w:rPr>
              <w:t>年</w:t>
            </w:r>
            <w:r>
              <w:rPr>
                <w:rFonts w:asciiTheme="minorEastAsia" w:eastAsiaTheme="minorEastAsia" w:hAnsiTheme="minorEastAsia"/>
                <w:b/>
                <w:color w:val="000000"/>
                <w:sz w:val="32"/>
                <w:szCs w:val="32"/>
              </w:rPr>
              <w:t xml:space="preserve">  </w:t>
            </w:r>
            <w:r w:rsidRPr="00CA2FE3">
              <w:rPr>
                <w:rFonts w:asciiTheme="minorEastAsia" w:eastAsiaTheme="minorEastAsia" w:hAnsiTheme="minorEastAsia" w:hint="eastAsia"/>
                <w:b/>
                <w:color w:val="000000"/>
                <w:sz w:val="32"/>
                <w:szCs w:val="32"/>
              </w:rPr>
              <w:t>月</w:t>
            </w:r>
            <w:r>
              <w:rPr>
                <w:rFonts w:asciiTheme="minorEastAsia" w:eastAsiaTheme="minorEastAsia" w:hAnsiTheme="minorEastAsia" w:hint="eastAsia"/>
                <w:b/>
                <w:color w:val="000000"/>
                <w:sz w:val="32"/>
                <w:szCs w:val="32"/>
              </w:rPr>
              <w:t xml:space="preserve"> </w:t>
            </w:r>
            <w:r>
              <w:rPr>
                <w:rFonts w:asciiTheme="minorEastAsia" w:eastAsiaTheme="minorEastAsia" w:hAnsiTheme="minorEastAsia"/>
                <w:b/>
                <w:color w:val="000000"/>
                <w:sz w:val="32"/>
                <w:szCs w:val="32"/>
              </w:rPr>
              <w:t xml:space="preserve"> </w:t>
            </w:r>
            <w:r w:rsidRPr="00CA2FE3">
              <w:rPr>
                <w:rFonts w:asciiTheme="minorEastAsia" w:eastAsiaTheme="minorEastAsia" w:hAnsiTheme="minorEastAsia" w:hint="eastAsia"/>
                <w:b/>
                <w:color w:val="000000"/>
                <w:sz w:val="32"/>
                <w:szCs w:val="32"/>
              </w:rPr>
              <w:t>日</w:t>
            </w:r>
          </w:p>
        </w:tc>
      </w:tr>
      <w:tr w:rsidR="00637910" w:rsidRPr="00881195" w14:paraId="189E638E" w14:textId="77777777" w:rsidTr="00EB4C03">
        <w:trPr>
          <w:jc w:val="center"/>
        </w:trPr>
        <w:tc>
          <w:tcPr>
            <w:tcW w:w="2343" w:type="dxa"/>
            <w:vAlign w:val="center"/>
          </w:tcPr>
          <w:p w14:paraId="784F5C64" w14:textId="35F3649C" w:rsidR="00637910" w:rsidRPr="00637910" w:rsidRDefault="00637910" w:rsidP="00637910">
            <w:pPr>
              <w:pStyle w:val="dash6b636587"/>
              <w:spacing w:before="100" w:after="100"/>
              <w:rPr>
                <w:b/>
                <w:bCs/>
                <w:color w:val="000000"/>
                <w:sz w:val="32"/>
                <w:szCs w:val="32"/>
              </w:rPr>
            </w:pPr>
            <w:r w:rsidRPr="00881195">
              <w:rPr>
                <w:rFonts w:hint="eastAsia"/>
                <w:b/>
                <w:bCs/>
                <w:color w:val="000000"/>
                <w:sz w:val="32"/>
                <w:szCs w:val="32"/>
              </w:rPr>
              <w:t>有</w:t>
            </w:r>
            <w:r w:rsidRPr="00881195">
              <w:rPr>
                <w:rFonts w:hint="eastAsia"/>
                <w:b/>
                <w:bCs/>
                <w:color w:val="000000"/>
                <w:sz w:val="32"/>
                <w:szCs w:val="32"/>
              </w:rPr>
              <w:t xml:space="preserve"> </w:t>
            </w:r>
            <w:r w:rsidRPr="00881195">
              <w:rPr>
                <w:rFonts w:hint="eastAsia"/>
                <w:b/>
                <w:bCs/>
                <w:color w:val="000000"/>
                <w:sz w:val="32"/>
                <w:szCs w:val="32"/>
              </w:rPr>
              <w:t>效</w:t>
            </w:r>
            <w:r w:rsidRPr="00881195">
              <w:rPr>
                <w:rFonts w:hint="eastAsia"/>
                <w:b/>
                <w:bCs/>
                <w:color w:val="000000"/>
                <w:sz w:val="32"/>
                <w:szCs w:val="32"/>
              </w:rPr>
              <w:t xml:space="preserve"> </w:t>
            </w:r>
            <w:r w:rsidRPr="00881195">
              <w:rPr>
                <w:rFonts w:hint="eastAsia"/>
                <w:b/>
                <w:bCs/>
                <w:color w:val="000000"/>
                <w:sz w:val="32"/>
                <w:szCs w:val="32"/>
              </w:rPr>
              <w:t>期</w:t>
            </w:r>
            <w:r w:rsidRPr="00881195">
              <w:rPr>
                <w:rFonts w:hint="eastAsia"/>
                <w:b/>
                <w:bCs/>
                <w:color w:val="000000"/>
                <w:sz w:val="32"/>
                <w:szCs w:val="32"/>
              </w:rPr>
              <w:t xml:space="preserve"> </w:t>
            </w:r>
            <w:r w:rsidRPr="00881195">
              <w:rPr>
                <w:rFonts w:hint="eastAsia"/>
                <w:b/>
                <w:bCs/>
                <w:color w:val="000000"/>
                <w:sz w:val="32"/>
                <w:szCs w:val="32"/>
              </w:rPr>
              <w:t>限</w:t>
            </w:r>
          </w:p>
        </w:tc>
        <w:tc>
          <w:tcPr>
            <w:tcW w:w="538" w:type="dxa"/>
            <w:vAlign w:val="center"/>
          </w:tcPr>
          <w:p w14:paraId="17987233" w14:textId="55677A0E" w:rsidR="00637910" w:rsidRPr="00881195" w:rsidRDefault="00637910" w:rsidP="00637910">
            <w:pPr>
              <w:pStyle w:val="dash6b636587"/>
              <w:spacing w:before="100" w:after="100"/>
              <w:rPr>
                <w:b/>
                <w:bCs/>
                <w:color w:val="000000"/>
                <w:sz w:val="32"/>
                <w:szCs w:val="32"/>
              </w:rPr>
            </w:pPr>
            <w:r w:rsidRPr="00881195">
              <w:rPr>
                <w:rFonts w:hint="eastAsia"/>
                <w:b/>
                <w:bCs/>
                <w:color w:val="000000"/>
                <w:sz w:val="32"/>
                <w:szCs w:val="32"/>
              </w:rPr>
              <w:t>：</w:t>
            </w:r>
          </w:p>
        </w:tc>
        <w:tc>
          <w:tcPr>
            <w:tcW w:w="6045" w:type="dxa"/>
            <w:tcBorders>
              <w:top w:val="single" w:sz="4" w:space="0" w:color="auto"/>
              <w:bottom w:val="single" w:sz="4" w:space="0" w:color="auto"/>
            </w:tcBorders>
            <w:vAlign w:val="center"/>
          </w:tcPr>
          <w:p w14:paraId="4E61CA65" w14:textId="2CFFD696" w:rsidR="00637910" w:rsidRPr="00CA2FE3" w:rsidRDefault="00637910" w:rsidP="006A0912">
            <w:pPr>
              <w:pStyle w:val="dash6b636587"/>
              <w:spacing w:before="100" w:after="100"/>
              <w:ind w:firstLineChars="200" w:firstLine="643"/>
              <w:rPr>
                <w:rFonts w:asciiTheme="minorEastAsia" w:eastAsiaTheme="minorEastAsia" w:hAnsiTheme="minorEastAsia"/>
                <w:b/>
                <w:color w:val="000000"/>
                <w:sz w:val="32"/>
                <w:szCs w:val="32"/>
              </w:rPr>
            </w:pPr>
            <w:r w:rsidRPr="00CA2FE3">
              <w:rPr>
                <w:rFonts w:asciiTheme="minorEastAsia" w:eastAsiaTheme="minorEastAsia" w:hAnsiTheme="minorEastAsia" w:hint="eastAsia"/>
                <w:b/>
                <w:color w:val="000000"/>
                <w:sz w:val="32"/>
                <w:szCs w:val="32"/>
              </w:rPr>
              <w:t>年</w:t>
            </w:r>
            <w:r w:rsidR="006A0912">
              <w:rPr>
                <w:rFonts w:asciiTheme="minorEastAsia" w:eastAsiaTheme="minorEastAsia" w:hAnsiTheme="minorEastAsia"/>
                <w:b/>
                <w:color w:val="000000"/>
                <w:sz w:val="32"/>
                <w:szCs w:val="32"/>
              </w:rPr>
              <w:t xml:space="preserve">  </w:t>
            </w:r>
            <w:r w:rsidRPr="00CA2FE3">
              <w:rPr>
                <w:rFonts w:asciiTheme="minorEastAsia" w:eastAsiaTheme="minorEastAsia" w:hAnsiTheme="minorEastAsia" w:hint="eastAsia"/>
                <w:b/>
                <w:color w:val="000000"/>
                <w:sz w:val="32"/>
                <w:szCs w:val="32"/>
              </w:rPr>
              <w:t>月</w:t>
            </w:r>
            <w:r w:rsidR="006A0912">
              <w:rPr>
                <w:rFonts w:asciiTheme="minorEastAsia" w:eastAsiaTheme="minorEastAsia" w:hAnsiTheme="minorEastAsia" w:hint="eastAsia"/>
                <w:b/>
                <w:color w:val="000000"/>
                <w:sz w:val="32"/>
                <w:szCs w:val="32"/>
              </w:rPr>
              <w:t xml:space="preserve"> </w:t>
            </w:r>
            <w:r w:rsidR="006A0912">
              <w:rPr>
                <w:rFonts w:asciiTheme="minorEastAsia" w:eastAsiaTheme="minorEastAsia" w:hAnsiTheme="minorEastAsia"/>
                <w:b/>
                <w:color w:val="000000"/>
                <w:sz w:val="32"/>
                <w:szCs w:val="32"/>
              </w:rPr>
              <w:t xml:space="preserve"> </w:t>
            </w:r>
            <w:r w:rsidRPr="00CA2FE3">
              <w:rPr>
                <w:rFonts w:asciiTheme="minorEastAsia" w:eastAsiaTheme="minorEastAsia" w:hAnsiTheme="minorEastAsia" w:hint="eastAsia"/>
                <w:b/>
                <w:color w:val="000000"/>
                <w:sz w:val="32"/>
                <w:szCs w:val="32"/>
              </w:rPr>
              <w:t>日-</w:t>
            </w:r>
            <w:proofErr w:type="spellStart"/>
            <w:r w:rsidRPr="00CA2FE3">
              <w:rPr>
                <w:rFonts w:asciiTheme="minorEastAsia" w:eastAsiaTheme="minorEastAsia" w:hAnsiTheme="minorEastAsia" w:hint="eastAsia"/>
                <w:b/>
                <w:color w:val="000000"/>
                <w:sz w:val="32"/>
                <w:szCs w:val="32"/>
              </w:rPr>
              <w:t>xxxx</w:t>
            </w:r>
            <w:proofErr w:type="spellEnd"/>
            <w:r w:rsidRPr="00CA2FE3">
              <w:rPr>
                <w:rFonts w:asciiTheme="minorEastAsia" w:eastAsiaTheme="minorEastAsia" w:hAnsiTheme="minorEastAsia" w:hint="eastAsia"/>
                <w:b/>
                <w:color w:val="000000"/>
                <w:sz w:val="32"/>
                <w:szCs w:val="32"/>
              </w:rPr>
              <w:t>年xx月xx日</w:t>
            </w:r>
          </w:p>
        </w:tc>
      </w:tr>
    </w:tbl>
    <w:p w14:paraId="0942B016" w14:textId="77777777" w:rsidR="00744347" w:rsidRDefault="00744347" w:rsidP="00744347">
      <w:pPr>
        <w:pStyle w:val="dash6b636587"/>
        <w:spacing w:before="100" w:after="100"/>
        <w:rPr>
          <w:color w:val="000000"/>
        </w:rPr>
      </w:pPr>
    </w:p>
    <w:p w14:paraId="5E69E461" w14:textId="77777777" w:rsidR="00744347" w:rsidRDefault="00744347" w:rsidP="00744347">
      <w:pPr>
        <w:pStyle w:val="dash6b636587"/>
        <w:spacing w:before="100" w:after="100"/>
        <w:rPr>
          <w:color w:val="000000"/>
        </w:rPr>
      </w:pPr>
    </w:p>
    <w:p w14:paraId="1F6B3368" w14:textId="77777777" w:rsidR="00744347" w:rsidRDefault="00744347" w:rsidP="00744347">
      <w:pPr>
        <w:pStyle w:val="dash6b636587"/>
        <w:spacing w:before="100" w:after="100"/>
        <w:rPr>
          <w:color w:val="000000"/>
        </w:rPr>
      </w:pPr>
    </w:p>
    <w:p w14:paraId="6E9FF246" w14:textId="77777777" w:rsidR="00744347" w:rsidRDefault="00744347" w:rsidP="00744347">
      <w:pPr>
        <w:pStyle w:val="dash6b636587"/>
        <w:spacing w:before="100" w:after="100"/>
        <w:rPr>
          <w:color w:val="000000"/>
        </w:rPr>
      </w:pPr>
    </w:p>
    <w:p w14:paraId="091E4AF0" w14:textId="77777777" w:rsidR="00744347" w:rsidRDefault="00744347" w:rsidP="00744347">
      <w:pPr>
        <w:pStyle w:val="dash6b636587"/>
        <w:spacing w:before="100" w:after="100"/>
        <w:rPr>
          <w:color w:val="000000"/>
        </w:rPr>
      </w:pPr>
    </w:p>
    <w:p w14:paraId="71BC18F1" w14:textId="77777777" w:rsidR="00744347" w:rsidRPr="00390C25" w:rsidRDefault="00744347" w:rsidP="00744347">
      <w:pPr>
        <w:pStyle w:val="dash6b636587"/>
        <w:spacing w:before="100" w:after="100"/>
        <w:rPr>
          <w:color w:val="000000"/>
        </w:rPr>
      </w:pPr>
    </w:p>
    <w:p w14:paraId="3E3FC957" w14:textId="5815D41B" w:rsidR="00186D38" w:rsidRDefault="00FE0E03" w:rsidP="00744347">
      <w:pPr>
        <w:pStyle w:val="dash6b636587"/>
        <w:spacing w:before="100" w:after="100"/>
        <w:rPr>
          <w:rStyle w:val="dash6b636587char1char1"/>
          <w:rFonts w:ascii="黑体" w:eastAsia="黑体" w:hAnsi="黑体"/>
          <w:color w:val="000000"/>
          <w:sz w:val="36"/>
          <w:szCs w:val="36"/>
        </w:rPr>
      </w:pPr>
      <w:r>
        <w:rPr>
          <w:color w:val="000000"/>
        </w:rPr>
        <w:lastRenderedPageBreak/>
        <w:t> </w:t>
      </w:r>
    </w:p>
    <w:p w14:paraId="301BD258" w14:textId="77777777" w:rsidR="00186D38" w:rsidRDefault="00FE0E03">
      <w:pPr>
        <w:pStyle w:val="dash6b636587"/>
        <w:spacing w:before="100" w:after="100" w:line="480" w:lineRule="atLeast"/>
        <w:jc w:val="center"/>
        <w:rPr>
          <w:color w:val="000000"/>
        </w:rPr>
      </w:pPr>
      <w:r>
        <w:rPr>
          <w:rStyle w:val="dash6b636587char1char1"/>
          <w:rFonts w:ascii="黑体" w:eastAsia="黑体" w:hAnsi="黑体" w:hint="eastAsia"/>
          <w:color w:val="000000"/>
          <w:sz w:val="36"/>
          <w:szCs w:val="36"/>
        </w:rPr>
        <w:t>填</w:t>
      </w:r>
      <w:r>
        <w:rPr>
          <w:rStyle w:val="dash6b636587char1char1"/>
          <w:rFonts w:ascii="Calibri" w:eastAsia="黑体" w:hAnsi="Calibri" w:cs="Calibri"/>
          <w:color w:val="000000"/>
          <w:sz w:val="36"/>
          <w:szCs w:val="36"/>
        </w:rPr>
        <w:t> </w:t>
      </w:r>
      <w:r>
        <w:rPr>
          <w:rStyle w:val="dash6b636587char1char1"/>
          <w:rFonts w:ascii="黑体" w:eastAsia="黑体" w:hAnsi="黑体" w:hint="eastAsia"/>
          <w:color w:val="000000"/>
          <w:sz w:val="36"/>
          <w:szCs w:val="36"/>
        </w:rPr>
        <w:t>写</w:t>
      </w:r>
      <w:r>
        <w:rPr>
          <w:rStyle w:val="dash6b636587char1char1"/>
          <w:rFonts w:ascii="Calibri" w:eastAsia="黑体" w:hAnsi="Calibri" w:cs="Calibri"/>
          <w:color w:val="000000"/>
          <w:sz w:val="36"/>
          <w:szCs w:val="36"/>
        </w:rPr>
        <w:t> </w:t>
      </w:r>
      <w:r>
        <w:rPr>
          <w:rStyle w:val="dash6b636587char1char1"/>
          <w:rFonts w:ascii="黑体" w:eastAsia="黑体" w:hAnsi="黑体" w:hint="eastAsia"/>
          <w:color w:val="000000"/>
          <w:sz w:val="36"/>
          <w:szCs w:val="36"/>
        </w:rPr>
        <w:t>说</w:t>
      </w:r>
      <w:r>
        <w:rPr>
          <w:rStyle w:val="dash6b636587char1char1"/>
          <w:rFonts w:ascii="Calibri" w:eastAsia="黑体" w:hAnsi="Calibri" w:cs="Calibri"/>
          <w:color w:val="000000"/>
          <w:sz w:val="36"/>
          <w:szCs w:val="36"/>
        </w:rPr>
        <w:t> </w:t>
      </w:r>
      <w:r>
        <w:rPr>
          <w:rStyle w:val="dash6b636587char1char1"/>
          <w:rFonts w:ascii="黑体" w:eastAsia="黑体" w:hAnsi="黑体" w:hint="eastAsia"/>
          <w:color w:val="000000"/>
          <w:sz w:val="36"/>
          <w:szCs w:val="36"/>
        </w:rPr>
        <w:t>明</w:t>
      </w:r>
      <w:r>
        <w:rPr>
          <w:rStyle w:val="dash6b636587char1char1"/>
          <w:rFonts w:ascii="Calibri" w:eastAsia="黑体" w:hAnsi="Calibri" w:cs="Calibri"/>
          <w:color w:val="000000"/>
          <w:sz w:val="36"/>
          <w:szCs w:val="36"/>
        </w:rPr>
        <w:t>    </w:t>
      </w:r>
    </w:p>
    <w:p w14:paraId="3661353D" w14:textId="77777777" w:rsidR="00186D38" w:rsidRDefault="00FE0E03">
      <w:pPr>
        <w:pStyle w:val="1"/>
        <w:spacing w:before="100" w:after="100" w:line="480" w:lineRule="atLeast"/>
        <w:ind w:firstLine="840"/>
        <w:jc w:val="left"/>
        <w:rPr>
          <w:rStyle w:val="normalchar1"/>
          <w:rFonts w:ascii="楷体" w:eastAsia="楷体" w:hAnsi="楷体" w:cs="Arial"/>
          <w:color w:val="000000"/>
          <w:sz w:val="28"/>
          <w:szCs w:val="28"/>
        </w:rPr>
      </w:pPr>
      <w:r>
        <w:rPr>
          <w:rStyle w:val="normalchar1"/>
          <w:rFonts w:ascii="楷体" w:eastAsia="楷体" w:hAnsi="楷体" w:cs="Arial" w:hint="eastAsia"/>
          <w:color w:val="000000"/>
          <w:sz w:val="28"/>
          <w:szCs w:val="28"/>
        </w:rPr>
        <w:t>一、本合同为中国医学科学院药用植物研究所横向项目专用合同模板，适用于药用植物研究所各类对外技术开发类项目的合同起草。</w:t>
      </w:r>
    </w:p>
    <w:p w14:paraId="4A4432A3" w14:textId="75BDA49C" w:rsidR="00186D38" w:rsidRDefault="00FE0E03">
      <w:pPr>
        <w:pStyle w:val="1"/>
        <w:spacing w:before="100" w:after="100" w:line="480" w:lineRule="atLeast"/>
        <w:ind w:firstLine="840"/>
        <w:jc w:val="left"/>
        <w:rPr>
          <w:rStyle w:val="normalchar1"/>
          <w:rFonts w:ascii="楷体" w:hAnsi="楷体" w:cs="Arial"/>
          <w:sz w:val="28"/>
          <w:szCs w:val="28"/>
        </w:rPr>
      </w:pPr>
      <w:r>
        <w:rPr>
          <w:rStyle w:val="normalchar1"/>
          <w:rFonts w:ascii="楷体" w:eastAsia="楷体" w:hAnsi="楷体" w:cs="Arial" w:hint="eastAsia"/>
          <w:color w:val="000000"/>
          <w:sz w:val="28"/>
          <w:szCs w:val="28"/>
        </w:rPr>
        <w:t>二、</w:t>
      </w:r>
      <w:r>
        <w:rPr>
          <w:rStyle w:val="normalchar1"/>
          <w:rFonts w:ascii="楷体" w:eastAsia="楷体" w:hAnsi="楷体" w:cs="Arial"/>
          <w:color w:val="000000"/>
          <w:sz w:val="28"/>
          <w:szCs w:val="28"/>
        </w:rPr>
        <w:t>本模板</w:t>
      </w:r>
      <w:r>
        <w:rPr>
          <w:rStyle w:val="normalchar1"/>
          <w:rFonts w:ascii="楷体" w:eastAsia="楷体" w:hAnsi="楷体" w:cs="Arial" w:hint="eastAsia"/>
          <w:color w:val="000000"/>
          <w:sz w:val="28"/>
          <w:szCs w:val="28"/>
        </w:rPr>
        <w:t>以中华人民共和国科学技术部印制的技术合同示范文本为基础，并根据药用植物研究所具体情况进行相应修改完善。</w:t>
      </w:r>
    </w:p>
    <w:p w14:paraId="35576A03" w14:textId="77777777" w:rsidR="00186D38" w:rsidRDefault="00FE0E03">
      <w:pPr>
        <w:pStyle w:val="1"/>
        <w:spacing w:before="100" w:after="100" w:line="480" w:lineRule="atLeast"/>
        <w:ind w:firstLine="840"/>
        <w:jc w:val="left"/>
        <w:rPr>
          <w:rFonts w:ascii="楷体" w:eastAsia="楷体" w:hAnsi="楷体"/>
          <w:color w:val="000000"/>
          <w:sz w:val="28"/>
          <w:szCs w:val="28"/>
        </w:rPr>
      </w:pPr>
      <w:r>
        <w:rPr>
          <w:rStyle w:val="normalchar1"/>
          <w:rFonts w:ascii="楷体" w:eastAsia="楷体" w:hAnsi="楷体" w:cs="Arial" w:hint="eastAsia"/>
          <w:color w:val="000000"/>
          <w:sz w:val="28"/>
          <w:szCs w:val="28"/>
        </w:rPr>
        <w:t>三、本合同书适用于国内外公司及其他机构委托我所科研人员进行新技术、新产品、新工艺或者新品种及其系统等技术服务研究所订立的技术合同。</w:t>
      </w:r>
    </w:p>
    <w:p w14:paraId="758AC3E9" w14:textId="77777777" w:rsidR="00186D38" w:rsidRDefault="00FE0E03">
      <w:pPr>
        <w:pStyle w:val="1"/>
        <w:spacing w:before="100" w:after="100" w:line="480" w:lineRule="atLeast"/>
        <w:ind w:firstLine="840"/>
        <w:jc w:val="left"/>
        <w:rPr>
          <w:rFonts w:ascii="楷体" w:eastAsia="楷体" w:hAnsi="楷体"/>
          <w:color w:val="000000"/>
          <w:sz w:val="28"/>
          <w:szCs w:val="28"/>
        </w:rPr>
      </w:pPr>
      <w:r>
        <w:rPr>
          <w:rStyle w:val="normalchar1"/>
          <w:rFonts w:ascii="楷体" w:eastAsia="楷体" w:hAnsi="楷体" w:cs="Arial" w:hint="eastAsia"/>
          <w:color w:val="000000"/>
          <w:sz w:val="28"/>
          <w:szCs w:val="28"/>
        </w:rPr>
        <w:t>四、签约一方为多个当事人的，可按各自在合同关系中的作用等，在“委托方”、“受托方”项下（增页）分别排列为共同委托人或共同受托人。</w:t>
      </w:r>
    </w:p>
    <w:p w14:paraId="678AC524" w14:textId="77777777" w:rsidR="00186D38" w:rsidRDefault="00FE0E03">
      <w:pPr>
        <w:pStyle w:val="1"/>
        <w:spacing w:before="100" w:after="100" w:line="480" w:lineRule="atLeast"/>
        <w:ind w:firstLine="840"/>
        <w:jc w:val="left"/>
        <w:rPr>
          <w:rFonts w:ascii="楷体" w:eastAsia="楷体" w:hAnsi="楷体"/>
          <w:color w:val="000000"/>
          <w:sz w:val="28"/>
          <w:szCs w:val="28"/>
        </w:rPr>
      </w:pPr>
      <w:r>
        <w:rPr>
          <w:rStyle w:val="normalchar1"/>
          <w:rFonts w:ascii="楷体" w:eastAsia="楷体" w:hAnsi="楷体" w:cs="Arial" w:hint="eastAsia"/>
          <w:color w:val="000000"/>
          <w:sz w:val="28"/>
          <w:szCs w:val="28"/>
        </w:rPr>
        <w:t>五、本合同书未尽事项，可由当事人附页另行约定，并可作为本合同的组成部分。</w:t>
      </w:r>
    </w:p>
    <w:p w14:paraId="51B9EDE3" w14:textId="77777777" w:rsidR="00186D38" w:rsidRDefault="00FE0E03">
      <w:pPr>
        <w:pStyle w:val="1"/>
        <w:spacing w:before="100" w:after="100" w:line="480" w:lineRule="atLeast"/>
        <w:ind w:firstLine="840"/>
        <w:jc w:val="left"/>
        <w:rPr>
          <w:rStyle w:val="normalchar1"/>
          <w:rFonts w:eastAsia="楷体" w:cs="Calibri"/>
          <w:color w:val="000000"/>
          <w:sz w:val="28"/>
          <w:szCs w:val="28"/>
        </w:rPr>
      </w:pPr>
      <w:r>
        <w:rPr>
          <w:rStyle w:val="normalchar1"/>
          <w:rFonts w:ascii="楷体" w:eastAsia="楷体" w:hAnsi="楷体" w:cs="Arial" w:hint="eastAsia"/>
          <w:color w:val="000000"/>
          <w:sz w:val="28"/>
          <w:szCs w:val="28"/>
        </w:rPr>
        <w:t>六、当事人使用本合同书时约定无需填写的条款，应在该条款处注明“无”等字样。</w:t>
      </w:r>
      <w:r>
        <w:rPr>
          <w:rStyle w:val="normalchar1"/>
          <w:rFonts w:ascii="楷体" w:eastAsia="楷体" w:hAnsi="楷体" w:cs="Arial"/>
          <w:color w:val="000000"/>
          <w:sz w:val="28"/>
          <w:szCs w:val="28"/>
        </w:rPr>
        <w:t xml:space="preserve"> </w:t>
      </w:r>
      <w:r>
        <w:rPr>
          <w:rStyle w:val="normalchar1"/>
          <w:rFonts w:eastAsia="楷体" w:cs="Calibri"/>
          <w:color w:val="000000"/>
          <w:sz w:val="28"/>
          <w:szCs w:val="28"/>
        </w:rPr>
        <w:t>   </w:t>
      </w:r>
    </w:p>
    <w:p w14:paraId="64E80850" w14:textId="77777777" w:rsidR="00186D38" w:rsidRDefault="00FE0E03">
      <w:pPr>
        <w:pStyle w:val="1"/>
        <w:spacing w:before="100" w:after="100" w:line="480" w:lineRule="atLeast"/>
        <w:ind w:firstLine="840"/>
        <w:jc w:val="left"/>
        <w:rPr>
          <w:rStyle w:val="normalchar1"/>
          <w:rFonts w:ascii="楷体" w:hAnsi="楷体" w:cs="Arial"/>
          <w:sz w:val="28"/>
          <w:szCs w:val="28"/>
        </w:rPr>
      </w:pPr>
      <w:r>
        <w:rPr>
          <w:rStyle w:val="normalchar1"/>
          <w:rFonts w:ascii="楷体" w:eastAsia="楷体" w:hAnsi="楷体" w:cs="Arial"/>
          <w:color w:val="000000"/>
          <w:sz w:val="28"/>
          <w:szCs w:val="28"/>
        </w:rPr>
        <w:t>七</w:t>
      </w:r>
      <w:r>
        <w:rPr>
          <w:rStyle w:val="normalchar1"/>
          <w:rFonts w:ascii="楷体" w:eastAsia="楷体" w:hAnsi="楷体" w:cs="Arial" w:hint="eastAsia"/>
          <w:color w:val="000000"/>
          <w:sz w:val="28"/>
          <w:szCs w:val="28"/>
        </w:rPr>
        <w:t>、本合同模板的最终解释权，归药用植物研究所产业处。</w:t>
      </w:r>
    </w:p>
    <w:p w14:paraId="3493BFA7" w14:textId="77777777" w:rsidR="00186D38" w:rsidRDefault="00186D38">
      <w:pPr>
        <w:pStyle w:val="1"/>
        <w:spacing w:before="100" w:after="100" w:line="480" w:lineRule="atLeast"/>
        <w:ind w:firstLine="840"/>
        <w:jc w:val="left"/>
        <w:rPr>
          <w:rStyle w:val="normalchar1"/>
          <w:rFonts w:ascii="楷体" w:hAnsi="楷体" w:cs="Arial"/>
          <w:sz w:val="28"/>
          <w:szCs w:val="28"/>
        </w:rPr>
        <w:sectPr w:rsidR="00186D38">
          <w:footerReference w:type="default" r:id="rId13"/>
          <w:pgSz w:w="11906" w:h="16838"/>
          <w:pgMar w:top="1440" w:right="1800" w:bottom="1440" w:left="1800" w:header="851" w:footer="992" w:gutter="0"/>
          <w:cols w:space="425"/>
          <w:titlePg/>
          <w:docGrid w:type="lines" w:linePitch="312"/>
        </w:sectPr>
      </w:pPr>
    </w:p>
    <w:p w14:paraId="232C344C" w14:textId="77777777" w:rsidR="00186D38" w:rsidRDefault="00186D38">
      <w:pPr>
        <w:pStyle w:val="1"/>
        <w:spacing w:before="100" w:after="100"/>
        <w:rPr>
          <w:color w:val="000000"/>
        </w:rPr>
      </w:pPr>
    </w:p>
    <w:p w14:paraId="71DF1E26" w14:textId="77777777" w:rsidR="00186D38" w:rsidRDefault="00186D38">
      <w:pPr>
        <w:pStyle w:val="1"/>
        <w:spacing w:before="100" w:after="100" w:line="720" w:lineRule="atLeast"/>
        <w:jc w:val="center"/>
        <w:rPr>
          <w:rStyle w:val="normalchar1"/>
          <w:rFonts w:ascii="黑体" w:eastAsia="黑体" w:hAnsi="黑体" w:cs="宋体"/>
          <w:color w:val="000000"/>
          <w:sz w:val="36"/>
          <w:szCs w:val="36"/>
        </w:rPr>
      </w:pPr>
    </w:p>
    <w:p w14:paraId="17949024" w14:textId="77777777" w:rsidR="00186D38" w:rsidRDefault="00FE0E03">
      <w:pPr>
        <w:pStyle w:val="1"/>
        <w:spacing w:before="100" w:after="100" w:line="720" w:lineRule="atLeast"/>
        <w:jc w:val="center"/>
        <w:rPr>
          <w:rStyle w:val="normalchar1"/>
          <w:rFonts w:ascii="黑体" w:eastAsia="黑体" w:hAnsi="黑体" w:cs="宋体"/>
          <w:color w:val="000000"/>
          <w:sz w:val="36"/>
          <w:szCs w:val="36"/>
        </w:rPr>
      </w:pPr>
      <w:r>
        <w:rPr>
          <w:rStyle w:val="normalchar1"/>
          <w:rFonts w:ascii="黑体" w:eastAsia="黑体" w:hAnsi="黑体" w:cs="宋体" w:hint="eastAsia"/>
          <w:color w:val="000000"/>
          <w:sz w:val="36"/>
          <w:szCs w:val="36"/>
        </w:rPr>
        <w:t>技术开发（委托）合同</w:t>
      </w:r>
    </w:p>
    <w:p w14:paraId="396A8421" w14:textId="77777777" w:rsidR="00186D38" w:rsidRDefault="00186D38">
      <w:pPr>
        <w:pStyle w:val="1"/>
        <w:spacing w:before="100" w:after="100" w:line="720" w:lineRule="atLeast"/>
        <w:jc w:val="center"/>
        <w:rPr>
          <w:color w:val="000000"/>
        </w:rPr>
      </w:pPr>
    </w:p>
    <w:tbl>
      <w:tblPr>
        <w:tblW w:w="8330" w:type="dxa"/>
        <w:tblLook w:val="04A0" w:firstRow="1" w:lastRow="0" w:firstColumn="1" w:lastColumn="0" w:noHBand="0" w:noVBand="1"/>
      </w:tblPr>
      <w:tblGrid>
        <w:gridCol w:w="1101"/>
        <w:gridCol w:w="1559"/>
        <w:gridCol w:w="850"/>
        <w:gridCol w:w="1560"/>
        <w:gridCol w:w="1417"/>
        <w:gridCol w:w="1843"/>
      </w:tblGrid>
      <w:tr w:rsidR="00186D38" w14:paraId="29AD80FE" w14:textId="77777777">
        <w:tc>
          <w:tcPr>
            <w:tcW w:w="2660" w:type="dxa"/>
            <w:gridSpan w:val="2"/>
            <w:shd w:val="clear" w:color="auto" w:fill="auto"/>
            <w:vAlign w:val="center"/>
          </w:tcPr>
          <w:p w14:paraId="465BB1AA" w14:textId="77777777" w:rsidR="00186D38" w:rsidRDefault="00186D38">
            <w:pPr>
              <w:pStyle w:val="dash6b636587"/>
              <w:spacing w:before="100" w:after="100"/>
              <w:rPr>
                <w:rStyle w:val="dash6b636587char1char1"/>
                <w:rFonts w:ascii="宋体" w:hAnsi="宋体"/>
                <w:b/>
                <w:bCs/>
                <w:color w:val="000000"/>
                <w:sz w:val="24"/>
                <w:szCs w:val="24"/>
              </w:rPr>
            </w:pPr>
          </w:p>
        </w:tc>
        <w:tc>
          <w:tcPr>
            <w:tcW w:w="5670" w:type="dxa"/>
            <w:gridSpan w:val="4"/>
            <w:tcBorders>
              <w:bottom w:val="single" w:sz="4" w:space="0" w:color="FFFFFF"/>
            </w:tcBorders>
            <w:shd w:val="clear" w:color="auto" w:fill="auto"/>
            <w:vAlign w:val="center"/>
          </w:tcPr>
          <w:p w14:paraId="46BBB221" w14:textId="77777777" w:rsidR="00186D38" w:rsidRDefault="00186D38">
            <w:pPr>
              <w:pStyle w:val="dash6b636587"/>
              <w:spacing w:before="100" w:after="100"/>
              <w:rPr>
                <w:color w:val="000000"/>
                <w:sz w:val="24"/>
                <w:szCs w:val="24"/>
              </w:rPr>
            </w:pPr>
          </w:p>
        </w:tc>
      </w:tr>
      <w:tr w:rsidR="00186D38" w14:paraId="23C4D6F5" w14:textId="77777777">
        <w:tc>
          <w:tcPr>
            <w:tcW w:w="2660" w:type="dxa"/>
            <w:gridSpan w:val="2"/>
            <w:shd w:val="clear" w:color="auto" w:fill="auto"/>
            <w:vAlign w:val="center"/>
          </w:tcPr>
          <w:p w14:paraId="003A646C" w14:textId="77777777" w:rsidR="00186D38" w:rsidRDefault="00FE0E03">
            <w:pPr>
              <w:widowControl/>
              <w:spacing w:line="360" w:lineRule="auto"/>
              <w:ind w:rightChars="218" w:right="458"/>
              <w:rPr>
                <w:rFonts w:ascii="宋体" w:cs="宋体"/>
                <w:b/>
                <w:kern w:val="0"/>
                <w:sz w:val="24"/>
                <w:szCs w:val="24"/>
              </w:rPr>
            </w:pPr>
            <w:r>
              <w:rPr>
                <w:rFonts w:ascii="宋体" w:cs="宋体"/>
                <w:b/>
                <w:kern w:val="0"/>
                <w:sz w:val="28"/>
                <w:szCs w:val="28"/>
                <w:shd w:val="clear" w:color="auto" w:fill="FFFFFF"/>
              </w:rPr>
              <w:br w:type="page"/>
            </w:r>
            <w:r>
              <w:rPr>
                <w:rFonts w:ascii="宋体" w:hAnsi="宋体" w:cs="宋体" w:hint="eastAsia"/>
                <w:b/>
                <w:bCs/>
                <w:kern w:val="0"/>
                <w:sz w:val="24"/>
                <w:szCs w:val="24"/>
              </w:rPr>
              <w:t>委托方（甲方）：</w:t>
            </w:r>
          </w:p>
        </w:tc>
        <w:tc>
          <w:tcPr>
            <w:tcW w:w="5670" w:type="dxa"/>
            <w:gridSpan w:val="4"/>
            <w:tcBorders>
              <w:top w:val="single" w:sz="4" w:space="0" w:color="FFFFFF"/>
              <w:bottom w:val="single" w:sz="4" w:space="0" w:color="auto"/>
            </w:tcBorders>
            <w:shd w:val="clear" w:color="auto" w:fill="auto"/>
            <w:vAlign w:val="center"/>
          </w:tcPr>
          <w:p w14:paraId="5B2B3609" w14:textId="77777777" w:rsidR="00186D38" w:rsidRDefault="00186D38">
            <w:pPr>
              <w:pStyle w:val="dash6b636587"/>
              <w:spacing w:before="100" w:after="100"/>
              <w:rPr>
                <w:rStyle w:val="dash6b636587char1char1"/>
                <w:rFonts w:ascii="宋体" w:hAnsi="宋体"/>
                <w:b/>
                <w:bCs/>
                <w:sz w:val="24"/>
                <w:szCs w:val="24"/>
              </w:rPr>
            </w:pPr>
          </w:p>
        </w:tc>
      </w:tr>
      <w:tr w:rsidR="00186D38" w14:paraId="2C870BF9" w14:textId="77777777">
        <w:tc>
          <w:tcPr>
            <w:tcW w:w="2660" w:type="dxa"/>
            <w:gridSpan w:val="2"/>
            <w:shd w:val="clear" w:color="auto" w:fill="auto"/>
            <w:vAlign w:val="center"/>
          </w:tcPr>
          <w:p w14:paraId="51773524" w14:textId="77777777" w:rsidR="00186D38" w:rsidRDefault="00FE0E03">
            <w:pPr>
              <w:widowControl/>
              <w:spacing w:line="360" w:lineRule="auto"/>
              <w:ind w:rightChars="218" w:right="458"/>
              <w:rPr>
                <w:rFonts w:ascii="宋体" w:cs="宋体"/>
                <w:b/>
                <w:kern w:val="0"/>
                <w:sz w:val="24"/>
                <w:szCs w:val="24"/>
              </w:rPr>
            </w:pPr>
            <w:r>
              <w:rPr>
                <w:rFonts w:ascii="宋体" w:hAnsi="宋体" w:cs="宋体" w:hint="eastAsia"/>
                <w:b/>
                <w:bCs/>
                <w:spacing w:val="121"/>
                <w:kern w:val="0"/>
                <w:sz w:val="24"/>
                <w:szCs w:val="24"/>
                <w:fitText w:val="1687" w:id="1405915140"/>
              </w:rPr>
              <w:t>住所地</w:t>
            </w:r>
            <w:r>
              <w:rPr>
                <w:rFonts w:ascii="宋体" w:hAnsi="宋体" w:cs="宋体" w:hint="eastAsia"/>
                <w:b/>
                <w:bCs/>
                <w:kern w:val="0"/>
                <w:sz w:val="24"/>
                <w:szCs w:val="24"/>
                <w:fitText w:val="1687" w:id="1405915140"/>
              </w:rPr>
              <w:t>：</w:t>
            </w:r>
          </w:p>
        </w:tc>
        <w:tc>
          <w:tcPr>
            <w:tcW w:w="5670" w:type="dxa"/>
            <w:gridSpan w:val="4"/>
            <w:tcBorders>
              <w:top w:val="single" w:sz="4" w:space="0" w:color="auto"/>
              <w:bottom w:val="single" w:sz="4" w:space="0" w:color="auto"/>
            </w:tcBorders>
            <w:shd w:val="clear" w:color="auto" w:fill="auto"/>
            <w:vAlign w:val="center"/>
          </w:tcPr>
          <w:p w14:paraId="653E927F" w14:textId="77777777" w:rsidR="00186D38" w:rsidRDefault="00186D38">
            <w:pPr>
              <w:pStyle w:val="dash6b636587"/>
              <w:spacing w:before="100" w:after="100"/>
              <w:rPr>
                <w:rStyle w:val="dash6b636587char1char1"/>
                <w:rFonts w:ascii="宋体" w:hAnsi="宋体"/>
                <w:b/>
                <w:bCs/>
                <w:sz w:val="24"/>
                <w:szCs w:val="24"/>
              </w:rPr>
            </w:pPr>
          </w:p>
        </w:tc>
      </w:tr>
      <w:tr w:rsidR="00186D38" w14:paraId="5482EE10" w14:textId="77777777">
        <w:tc>
          <w:tcPr>
            <w:tcW w:w="2660" w:type="dxa"/>
            <w:gridSpan w:val="2"/>
            <w:shd w:val="clear" w:color="auto" w:fill="auto"/>
            <w:vAlign w:val="center"/>
          </w:tcPr>
          <w:p w14:paraId="53E31045" w14:textId="77777777" w:rsidR="00186D38" w:rsidRDefault="00FE0E03">
            <w:pPr>
              <w:widowControl/>
              <w:spacing w:line="360" w:lineRule="auto"/>
              <w:ind w:rightChars="218" w:right="458"/>
              <w:rPr>
                <w:rFonts w:ascii="宋体" w:hAnsi="宋体" w:cs="宋体"/>
                <w:b/>
                <w:bCs/>
                <w:kern w:val="0"/>
                <w:sz w:val="24"/>
                <w:szCs w:val="24"/>
              </w:rPr>
            </w:pPr>
            <w:r>
              <w:rPr>
                <w:rFonts w:ascii="宋体" w:hAnsi="宋体" w:cs="宋体" w:hint="eastAsia"/>
                <w:b/>
                <w:bCs/>
                <w:spacing w:val="24"/>
                <w:kern w:val="0"/>
                <w:sz w:val="24"/>
                <w:szCs w:val="24"/>
                <w:fitText w:val="1687" w:id="1405915141"/>
              </w:rPr>
              <w:t>法定代表人</w:t>
            </w:r>
            <w:r>
              <w:rPr>
                <w:rFonts w:ascii="宋体" w:hAnsi="宋体" w:cs="宋体" w:hint="eastAsia"/>
                <w:b/>
                <w:bCs/>
                <w:spacing w:val="3"/>
                <w:kern w:val="0"/>
                <w:sz w:val="24"/>
                <w:szCs w:val="24"/>
                <w:fitText w:val="1687" w:id="1405915141"/>
              </w:rPr>
              <w:t>：</w:t>
            </w:r>
          </w:p>
        </w:tc>
        <w:tc>
          <w:tcPr>
            <w:tcW w:w="5670" w:type="dxa"/>
            <w:gridSpan w:val="4"/>
            <w:tcBorders>
              <w:top w:val="single" w:sz="4" w:space="0" w:color="auto"/>
              <w:bottom w:val="single" w:sz="4" w:space="0" w:color="auto"/>
            </w:tcBorders>
            <w:shd w:val="clear" w:color="auto" w:fill="auto"/>
            <w:vAlign w:val="center"/>
          </w:tcPr>
          <w:p w14:paraId="48F4057A" w14:textId="77777777" w:rsidR="00186D38" w:rsidRDefault="00186D38">
            <w:pPr>
              <w:pStyle w:val="dash6b636587"/>
              <w:spacing w:before="100" w:after="100"/>
              <w:rPr>
                <w:rStyle w:val="dash6b636587char1char1"/>
                <w:rFonts w:ascii="宋体" w:hAnsi="宋体"/>
                <w:b/>
                <w:bCs/>
                <w:sz w:val="24"/>
                <w:szCs w:val="24"/>
              </w:rPr>
            </w:pPr>
          </w:p>
        </w:tc>
      </w:tr>
      <w:tr w:rsidR="00186D38" w14:paraId="4139B59D" w14:textId="77777777">
        <w:tc>
          <w:tcPr>
            <w:tcW w:w="2660" w:type="dxa"/>
            <w:gridSpan w:val="2"/>
            <w:shd w:val="clear" w:color="auto" w:fill="auto"/>
            <w:vAlign w:val="center"/>
          </w:tcPr>
          <w:p w14:paraId="3DF3C65C" w14:textId="77777777" w:rsidR="00186D38" w:rsidRDefault="00FE0E03">
            <w:pPr>
              <w:widowControl/>
              <w:spacing w:line="360" w:lineRule="auto"/>
              <w:ind w:rightChars="218" w:right="458"/>
              <w:rPr>
                <w:rFonts w:ascii="宋体" w:cs="宋体"/>
                <w:b/>
                <w:kern w:val="0"/>
                <w:sz w:val="24"/>
                <w:szCs w:val="24"/>
              </w:rPr>
            </w:pPr>
            <w:r>
              <w:rPr>
                <w:rFonts w:ascii="宋体" w:hAnsi="宋体" w:cs="宋体" w:hint="eastAsia"/>
                <w:b/>
                <w:bCs/>
                <w:spacing w:val="24"/>
                <w:kern w:val="0"/>
                <w:sz w:val="24"/>
                <w:szCs w:val="24"/>
                <w:fitText w:val="1687" w:id="1405915141"/>
              </w:rPr>
              <w:t>项目联系人</w:t>
            </w:r>
            <w:r>
              <w:rPr>
                <w:rFonts w:ascii="宋体" w:hAnsi="宋体" w:cs="宋体" w:hint="eastAsia"/>
                <w:b/>
                <w:bCs/>
                <w:spacing w:val="3"/>
                <w:kern w:val="0"/>
                <w:sz w:val="24"/>
                <w:szCs w:val="24"/>
                <w:fitText w:val="1687" w:id="1405915141"/>
              </w:rPr>
              <w:t>：</w:t>
            </w:r>
          </w:p>
        </w:tc>
        <w:tc>
          <w:tcPr>
            <w:tcW w:w="5670" w:type="dxa"/>
            <w:gridSpan w:val="4"/>
            <w:tcBorders>
              <w:top w:val="single" w:sz="4" w:space="0" w:color="auto"/>
              <w:bottom w:val="single" w:sz="4" w:space="0" w:color="auto"/>
            </w:tcBorders>
            <w:shd w:val="clear" w:color="auto" w:fill="auto"/>
            <w:vAlign w:val="center"/>
          </w:tcPr>
          <w:p w14:paraId="4C0D9C80" w14:textId="77777777" w:rsidR="00186D38" w:rsidRDefault="00186D38">
            <w:pPr>
              <w:pStyle w:val="dash6b636587"/>
              <w:spacing w:before="100" w:after="100"/>
              <w:rPr>
                <w:rStyle w:val="dash6b636587char1char1"/>
                <w:rFonts w:ascii="宋体" w:hAnsi="宋体"/>
                <w:b/>
                <w:bCs/>
                <w:sz w:val="24"/>
                <w:szCs w:val="24"/>
              </w:rPr>
            </w:pPr>
          </w:p>
        </w:tc>
      </w:tr>
      <w:tr w:rsidR="00186D38" w14:paraId="18DD4D3D" w14:textId="77777777">
        <w:tc>
          <w:tcPr>
            <w:tcW w:w="1101" w:type="dxa"/>
            <w:shd w:val="clear" w:color="auto" w:fill="auto"/>
            <w:vAlign w:val="center"/>
          </w:tcPr>
          <w:p w14:paraId="5DF91D14"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  话：</w:t>
            </w:r>
          </w:p>
        </w:tc>
        <w:tc>
          <w:tcPr>
            <w:tcW w:w="1559" w:type="dxa"/>
            <w:tcBorders>
              <w:bottom w:val="single" w:sz="4" w:space="0" w:color="auto"/>
            </w:tcBorders>
            <w:shd w:val="clear" w:color="auto" w:fill="auto"/>
            <w:vAlign w:val="center"/>
          </w:tcPr>
          <w:p w14:paraId="38DD6853" w14:textId="77777777" w:rsidR="00186D38" w:rsidRDefault="00186D38">
            <w:pPr>
              <w:pStyle w:val="dash6b636587"/>
              <w:spacing w:before="100" w:after="100"/>
              <w:rPr>
                <w:rStyle w:val="dash6b636587char1char1"/>
                <w:rFonts w:ascii="宋体" w:hAnsi="宋体"/>
                <w:b/>
                <w:bCs/>
                <w:sz w:val="24"/>
                <w:szCs w:val="24"/>
              </w:rPr>
            </w:pPr>
          </w:p>
        </w:tc>
        <w:tc>
          <w:tcPr>
            <w:tcW w:w="850" w:type="dxa"/>
            <w:tcBorders>
              <w:top w:val="single" w:sz="4" w:space="0" w:color="auto"/>
            </w:tcBorders>
            <w:shd w:val="clear" w:color="auto" w:fill="auto"/>
            <w:vAlign w:val="center"/>
          </w:tcPr>
          <w:p w14:paraId="20F80CC0"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传真：</w:t>
            </w:r>
          </w:p>
        </w:tc>
        <w:tc>
          <w:tcPr>
            <w:tcW w:w="1560" w:type="dxa"/>
            <w:tcBorders>
              <w:top w:val="single" w:sz="4" w:space="0" w:color="auto"/>
              <w:bottom w:val="single" w:sz="4" w:space="0" w:color="auto"/>
            </w:tcBorders>
            <w:shd w:val="clear" w:color="auto" w:fill="auto"/>
            <w:vAlign w:val="center"/>
          </w:tcPr>
          <w:p w14:paraId="670DD7FF" w14:textId="77777777" w:rsidR="00186D38" w:rsidRDefault="00186D38">
            <w:pPr>
              <w:pStyle w:val="dash6b636587"/>
              <w:spacing w:before="100" w:after="100"/>
              <w:rPr>
                <w:rStyle w:val="dash6b636587char1char1"/>
                <w:rFonts w:ascii="宋体" w:hAnsi="宋体"/>
                <w:b/>
                <w:bCs/>
                <w:sz w:val="24"/>
                <w:szCs w:val="24"/>
              </w:rPr>
            </w:pPr>
          </w:p>
        </w:tc>
        <w:tc>
          <w:tcPr>
            <w:tcW w:w="1417" w:type="dxa"/>
            <w:tcBorders>
              <w:top w:val="single" w:sz="4" w:space="0" w:color="auto"/>
            </w:tcBorders>
            <w:shd w:val="clear" w:color="auto" w:fill="auto"/>
            <w:vAlign w:val="center"/>
          </w:tcPr>
          <w:p w14:paraId="19243EF6"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电子信箱：</w:t>
            </w:r>
          </w:p>
        </w:tc>
        <w:tc>
          <w:tcPr>
            <w:tcW w:w="1843" w:type="dxa"/>
            <w:tcBorders>
              <w:top w:val="single" w:sz="4" w:space="0" w:color="auto"/>
              <w:bottom w:val="single" w:sz="4" w:space="0" w:color="auto"/>
            </w:tcBorders>
            <w:shd w:val="clear" w:color="auto" w:fill="auto"/>
            <w:vAlign w:val="center"/>
          </w:tcPr>
          <w:p w14:paraId="1E90175F" w14:textId="77777777" w:rsidR="00186D38" w:rsidRDefault="00186D38">
            <w:pPr>
              <w:pStyle w:val="dash6b636587"/>
              <w:spacing w:before="100" w:after="100"/>
              <w:rPr>
                <w:rStyle w:val="dash6b636587char1char1"/>
                <w:rFonts w:ascii="宋体" w:hAnsi="宋体"/>
                <w:b/>
                <w:bCs/>
                <w:sz w:val="24"/>
                <w:szCs w:val="24"/>
              </w:rPr>
            </w:pPr>
          </w:p>
        </w:tc>
      </w:tr>
      <w:tr w:rsidR="00186D38" w14:paraId="428DC0B3" w14:textId="77777777">
        <w:trPr>
          <w:trHeight w:val="954"/>
        </w:trPr>
        <w:tc>
          <w:tcPr>
            <w:tcW w:w="2660" w:type="dxa"/>
            <w:gridSpan w:val="2"/>
            <w:shd w:val="clear" w:color="auto" w:fill="auto"/>
            <w:vAlign w:val="center"/>
          </w:tcPr>
          <w:p w14:paraId="7CE8D9B3" w14:textId="77777777" w:rsidR="00186D38" w:rsidRDefault="00186D38">
            <w:pPr>
              <w:pStyle w:val="dash6b636587"/>
              <w:spacing w:before="100" w:after="100"/>
              <w:rPr>
                <w:color w:val="000000"/>
                <w:sz w:val="24"/>
                <w:szCs w:val="24"/>
              </w:rPr>
            </w:pPr>
          </w:p>
        </w:tc>
        <w:tc>
          <w:tcPr>
            <w:tcW w:w="5670" w:type="dxa"/>
            <w:gridSpan w:val="4"/>
            <w:tcBorders>
              <w:bottom w:val="single" w:sz="4" w:space="0" w:color="FFFFFF"/>
            </w:tcBorders>
            <w:shd w:val="clear" w:color="auto" w:fill="auto"/>
            <w:vAlign w:val="center"/>
          </w:tcPr>
          <w:p w14:paraId="0BF49F3E" w14:textId="77777777" w:rsidR="00186D38" w:rsidRDefault="00186D38">
            <w:pPr>
              <w:pStyle w:val="dash6b636587"/>
              <w:spacing w:before="100" w:after="100"/>
              <w:rPr>
                <w:rStyle w:val="dash6b636587char1char1"/>
                <w:rFonts w:ascii="宋体" w:hAnsi="宋体"/>
                <w:b/>
                <w:bCs/>
                <w:sz w:val="24"/>
                <w:szCs w:val="24"/>
              </w:rPr>
            </w:pPr>
          </w:p>
        </w:tc>
      </w:tr>
      <w:tr w:rsidR="00186D38" w14:paraId="6788BFC9" w14:textId="77777777">
        <w:trPr>
          <w:trHeight w:val="954"/>
        </w:trPr>
        <w:tc>
          <w:tcPr>
            <w:tcW w:w="2660" w:type="dxa"/>
            <w:gridSpan w:val="2"/>
            <w:shd w:val="clear" w:color="auto" w:fill="auto"/>
            <w:vAlign w:val="center"/>
          </w:tcPr>
          <w:p w14:paraId="53266F30" w14:textId="77777777" w:rsidR="00186D38" w:rsidRDefault="00186D38">
            <w:pPr>
              <w:pStyle w:val="dash6b636587"/>
              <w:spacing w:before="100" w:after="100"/>
              <w:rPr>
                <w:color w:val="000000"/>
                <w:sz w:val="24"/>
                <w:szCs w:val="24"/>
              </w:rPr>
            </w:pPr>
          </w:p>
        </w:tc>
        <w:tc>
          <w:tcPr>
            <w:tcW w:w="5670" w:type="dxa"/>
            <w:gridSpan w:val="4"/>
            <w:tcBorders>
              <w:bottom w:val="single" w:sz="4" w:space="0" w:color="FFFFFF"/>
            </w:tcBorders>
            <w:shd w:val="clear" w:color="auto" w:fill="auto"/>
            <w:vAlign w:val="center"/>
          </w:tcPr>
          <w:p w14:paraId="04846E51" w14:textId="77777777" w:rsidR="00186D38" w:rsidRDefault="00186D38">
            <w:pPr>
              <w:pStyle w:val="dash6b636587"/>
              <w:spacing w:before="100" w:after="100"/>
              <w:rPr>
                <w:rStyle w:val="dash6b636587char1char1"/>
                <w:rFonts w:ascii="宋体" w:hAnsi="宋体"/>
                <w:b/>
                <w:bCs/>
                <w:sz w:val="24"/>
                <w:szCs w:val="24"/>
              </w:rPr>
            </w:pPr>
          </w:p>
        </w:tc>
      </w:tr>
      <w:tr w:rsidR="00186D38" w14:paraId="3127E0A1" w14:textId="77777777">
        <w:tc>
          <w:tcPr>
            <w:tcW w:w="2660" w:type="dxa"/>
            <w:gridSpan w:val="2"/>
            <w:shd w:val="clear" w:color="auto" w:fill="auto"/>
            <w:vAlign w:val="center"/>
          </w:tcPr>
          <w:p w14:paraId="0432823A" w14:textId="77777777" w:rsidR="00186D38" w:rsidRDefault="00FE0E03">
            <w:pPr>
              <w:pStyle w:val="dash6b636587"/>
              <w:spacing w:before="100" w:after="100"/>
              <w:rPr>
                <w:color w:val="000000"/>
                <w:sz w:val="24"/>
                <w:szCs w:val="24"/>
              </w:rPr>
            </w:pPr>
            <w:r>
              <w:rPr>
                <w:rStyle w:val="dash6b636587char1char1"/>
                <w:rFonts w:ascii="宋体" w:hAnsi="宋体" w:hint="eastAsia"/>
                <w:b/>
                <w:bCs/>
                <w:color w:val="000000"/>
                <w:sz w:val="24"/>
                <w:szCs w:val="24"/>
              </w:rPr>
              <w:t>受托方（乙方）：</w:t>
            </w:r>
          </w:p>
        </w:tc>
        <w:tc>
          <w:tcPr>
            <w:tcW w:w="5670" w:type="dxa"/>
            <w:gridSpan w:val="4"/>
            <w:tcBorders>
              <w:top w:val="single" w:sz="4" w:space="0" w:color="FFFFFF"/>
              <w:bottom w:val="single" w:sz="4" w:space="0" w:color="auto"/>
            </w:tcBorders>
            <w:shd w:val="clear" w:color="auto" w:fill="auto"/>
            <w:vAlign w:val="center"/>
          </w:tcPr>
          <w:p w14:paraId="20BA9662"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b/>
                <w:bCs/>
                <w:sz w:val="24"/>
                <w:szCs w:val="24"/>
              </w:rPr>
              <w:t>中国医学科学院药用植物研究所</w:t>
            </w:r>
          </w:p>
        </w:tc>
      </w:tr>
      <w:tr w:rsidR="00186D38" w14:paraId="537E5FC6" w14:textId="77777777">
        <w:tc>
          <w:tcPr>
            <w:tcW w:w="2660" w:type="dxa"/>
            <w:gridSpan w:val="2"/>
            <w:shd w:val="clear" w:color="auto" w:fill="auto"/>
            <w:vAlign w:val="center"/>
          </w:tcPr>
          <w:p w14:paraId="61E14EB6" w14:textId="77777777" w:rsidR="00186D38" w:rsidRDefault="00FE0E03">
            <w:pPr>
              <w:widowControl/>
              <w:spacing w:line="360" w:lineRule="auto"/>
              <w:ind w:rightChars="218" w:right="458"/>
              <w:rPr>
                <w:rFonts w:ascii="宋体" w:cs="宋体"/>
                <w:b/>
                <w:kern w:val="0"/>
                <w:sz w:val="24"/>
                <w:szCs w:val="24"/>
              </w:rPr>
            </w:pPr>
            <w:r>
              <w:rPr>
                <w:rFonts w:ascii="宋体" w:hAnsi="宋体" w:cs="宋体" w:hint="eastAsia"/>
                <w:b/>
                <w:bCs/>
                <w:spacing w:val="121"/>
                <w:kern w:val="0"/>
                <w:sz w:val="24"/>
                <w:szCs w:val="24"/>
                <w:fitText w:val="1687" w:id="1405915140"/>
              </w:rPr>
              <w:t>住所地</w:t>
            </w:r>
            <w:r>
              <w:rPr>
                <w:rFonts w:ascii="宋体" w:hAnsi="宋体" w:cs="宋体" w:hint="eastAsia"/>
                <w:b/>
                <w:bCs/>
                <w:kern w:val="0"/>
                <w:sz w:val="24"/>
                <w:szCs w:val="24"/>
                <w:fitText w:val="1687" w:id="1405915140"/>
              </w:rPr>
              <w:t>：</w:t>
            </w:r>
          </w:p>
        </w:tc>
        <w:tc>
          <w:tcPr>
            <w:tcW w:w="5670" w:type="dxa"/>
            <w:gridSpan w:val="4"/>
            <w:tcBorders>
              <w:top w:val="single" w:sz="4" w:space="0" w:color="auto"/>
              <w:bottom w:val="single" w:sz="4" w:space="0" w:color="auto"/>
            </w:tcBorders>
            <w:shd w:val="clear" w:color="auto" w:fill="auto"/>
            <w:vAlign w:val="center"/>
          </w:tcPr>
          <w:p w14:paraId="1B958E3C" w14:textId="77777777" w:rsidR="00186D38" w:rsidRDefault="00FE0E03">
            <w:pPr>
              <w:pStyle w:val="dash6b636587"/>
              <w:spacing w:before="100" w:after="100"/>
              <w:rPr>
                <w:color w:val="000000"/>
                <w:sz w:val="24"/>
                <w:szCs w:val="24"/>
              </w:rPr>
            </w:pPr>
            <w:r>
              <w:rPr>
                <w:rStyle w:val="dash6b636587char1char1"/>
                <w:rFonts w:ascii="宋体" w:hAnsi="宋体" w:hint="eastAsia"/>
                <w:b/>
                <w:bCs/>
                <w:sz w:val="24"/>
                <w:szCs w:val="24"/>
              </w:rPr>
              <w:t>北京市海淀区马连洼北路151号</w:t>
            </w:r>
          </w:p>
        </w:tc>
      </w:tr>
      <w:tr w:rsidR="00186D38" w14:paraId="5C7FC245" w14:textId="77777777">
        <w:tc>
          <w:tcPr>
            <w:tcW w:w="2660" w:type="dxa"/>
            <w:gridSpan w:val="2"/>
            <w:shd w:val="clear" w:color="auto" w:fill="auto"/>
            <w:vAlign w:val="center"/>
          </w:tcPr>
          <w:p w14:paraId="322D0FD0" w14:textId="77777777" w:rsidR="00186D38" w:rsidRDefault="00FE0E03">
            <w:pPr>
              <w:widowControl/>
              <w:spacing w:line="360" w:lineRule="auto"/>
              <w:ind w:rightChars="218" w:right="458"/>
              <w:rPr>
                <w:rFonts w:ascii="宋体" w:hAnsi="宋体" w:cs="宋体"/>
                <w:b/>
                <w:bCs/>
                <w:kern w:val="0"/>
                <w:sz w:val="24"/>
                <w:szCs w:val="24"/>
              </w:rPr>
            </w:pPr>
            <w:r>
              <w:rPr>
                <w:rFonts w:ascii="宋体" w:hAnsi="宋体" w:cs="宋体" w:hint="eastAsia"/>
                <w:b/>
                <w:bCs/>
                <w:spacing w:val="24"/>
                <w:kern w:val="0"/>
                <w:sz w:val="24"/>
                <w:szCs w:val="24"/>
                <w:fitText w:val="1687" w:id="1405915141"/>
              </w:rPr>
              <w:t>法定代表人</w:t>
            </w:r>
            <w:r>
              <w:rPr>
                <w:rFonts w:ascii="宋体" w:hAnsi="宋体" w:cs="宋体" w:hint="eastAsia"/>
                <w:b/>
                <w:bCs/>
                <w:spacing w:val="3"/>
                <w:kern w:val="0"/>
                <w:sz w:val="24"/>
                <w:szCs w:val="24"/>
                <w:fitText w:val="1687" w:id="1405915141"/>
              </w:rPr>
              <w:t>：</w:t>
            </w:r>
          </w:p>
        </w:tc>
        <w:tc>
          <w:tcPr>
            <w:tcW w:w="5670" w:type="dxa"/>
            <w:gridSpan w:val="4"/>
            <w:tcBorders>
              <w:top w:val="single" w:sz="4" w:space="0" w:color="auto"/>
              <w:bottom w:val="single" w:sz="4" w:space="0" w:color="auto"/>
            </w:tcBorders>
            <w:shd w:val="clear" w:color="auto" w:fill="auto"/>
            <w:vAlign w:val="center"/>
          </w:tcPr>
          <w:p w14:paraId="05C47316" w14:textId="59A40332" w:rsidR="00186D38" w:rsidRDefault="00381436">
            <w:pPr>
              <w:pStyle w:val="dash6b636587"/>
              <w:spacing w:before="100" w:after="100"/>
              <w:rPr>
                <w:rStyle w:val="dash6b636587char1char1"/>
                <w:rFonts w:ascii="宋体" w:hAnsi="宋体"/>
                <w:b/>
                <w:bCs/>
                <w:sz w:val="24"/>
                <w:szCs w:val="24"/>
              </w:rPr>
            </w:pPr>
            <w:r w:rsidRPr="00381436">
              <w:rPr>
                <w:rStyle w:val="dash6b636587char1char1"/>
                <w:rFonts w:ascii="宋体" w:hAnsi="宋体" w:hint="eastAsia"/>
                <w:b/>
                <w:bCs/>
                <w:sz w:val="24"/>
                <w:szCs w:val="24"/>
              </w:rPr>
              <w:t>何仲</w:t>
            </w:r>
          </w:p>
        </w:tc>
      </w:tr>
      <w:tr w:rsidR="00186D38" w14:paraId="73F05096" w14:textId="77777777">
        <w:tc>
          <w:tcPr>
            <w:tcW w:w="2660" w:type="dxa"/>
            <w:gridSpan w:val="2"/>
            <w:shd w:val="clear" w:color="auto" w:fill="auto"/>
            <w:vAlign w:val="center"/>
          </w:tcPr>
          <w:p w14:paraId="2C4CC282" w14:textId="77777777" w:rsidR="00186D38" w:rsidRDefault="00FE0E03">
            <w:pPr>
              <w:widowControl/>
              <w:spacing w:line="360" w:lineRule="auto"/>
              <w:ind w:rightChars="218" w:right="458"/>
              <w:rPr>
                <w:rFonts w:ascii="宋体" w:cs="宋体"/>
                <w:b/>
                <w:kern w:val="0"/>
                <w:sz w:val="24"/>
                <w:szCs w:val="24"/>
              </w:rPr>
            </w:pPr>
            <w:r>
              <w:rPr>
                <w:rFonts w:ascii="宋体" w:hAnsi="宋体" w:cs="宋体" w:hint="eastAsia"/>
                <w:b/>
                <w:bCs/>
                <w:spacing w:val="24"/>
                <w:kern w:val="0"/>
                <w:sz w:val="24"/>
                <w:szCs w:val="24"/>
                <w:fitText w:val="1687" w:id="1405915141"/>
              </w:rPr>
              <w:t>项目联系人</w:t>
            </w:r>
            <w:r>
              <w:rPr>
                <w:rFonts w:ascii="宋体" w:hAnsi="宋体" w:cs="宋体" w:hint="eastAsia"/>
                <w:b/>
                <w:bCs/>
                <w:spacing w:val="3"/>
                <w:kern w:val="0"/>
                <w:sz w:val="24"/>
                <w:szCs w:val="24"/>
                <w:fitText w:val="1687" w:id="1405915141"/>
              </w:rPr>
              <w:t>：</w:t>
            </w:r>
          </w:p>
        </w:tc>
        <w:tc>
          <w:tcPr>
            <w:tcW w:w="5670" w:type="dxa"/>
            <w:gridSpan w:val="4"/>
            <w:tcBorders>
              <w:top w:val="single" w:sz="4" w:space="0" w:color="auto"/>
              <w:bottom w:val="single" w:sz="4" w:space="0" w:color="auto"/>
            </w:tcBorders>
            <w:shd w:val="clear" w:color="auto" w:fill="auto"/>
            <w:vAlign w:val="center"/>
          </w:tcPr>
          <w:p w14:paraId="17CECF38" w14:textId="77777777" w:rsidR="00186D38" w:rsidRDefault="00186D38">
            <w:pPr>
              <w:pStyle w:val="dash6b636587"/>
              <w:spacing w:before="100" w:after="100"/>
              <w:rPr>
                <w:rStyle w:val="dash6b636587char1char1"/>
                <w:rFonts w:ascii="宋体" w:hAnsi="宋体"/>
                <w:b/>
                <w:bCs/>
                <w:sz w:val="24"/>
                <w:szCs w:val="24"/>
              </w:rPr>
            </w:pPr>
          </w:p>
        </w:tc>
      </w:tr>
      <w:tr w:rsidR="006D55DD" w14:paraId="2B57E749" w14:textId="77777777">
        <w:tc>
          <w:tcPr>
            <w:tcW w:w="2660" w:type="dxa"/>
            <w:gridSpan w:val="2"/>
            <w:shd w:val="clear" w:color="auto" w:fill="auto"/>
            <w:vAlign w:val="center"/>
          </w:tcPr>
          <w:p w14:paraId="5B0AC61D" w14:textId="492B3672" w:rsidR="006D55DD" w:rsidRDefault="006D55DD">
            <w:pPr>
              <w:widowControl/>
              <w:spacing w:line="360" w:lineRule="auto"/>
              <w:ind w:rightChars="218" w:right="458"/>
              <w:rPr>
                <w:rFonts w:ascii="宋体" w:hAnsi="宋体" w:cs="宋体"/>
                <w:b/>
                <w:bCs/>
                <w:kern w:val="0"/>
                <w:sz w:val="24"/>
                <w:szCs w:val="24"/>
              </w:rPr>
            </w:pPr>
            <w:r w:rsidRPr="006D55DD">
              <w:rPr>
                <w:rFonts w:ascii="宋体" w:hAnsi="宋体" w:cs="宋体" w:hint="eastAsia"/>
                <w:b/>
                <w:bCs/>
                <w:spacing w:val="24"/>
                <w:kern w:val="0"/>
                <w:sz w:val="24"/>
                <w:szCs w:val="24"/>
                <w:fitText w:val="1687" w:id="-1777708544"/>
              </w:rPr>
              <w:t>项目负责人</w:t>
            </w:r>
            <w:r w:rsidRPr="006D55DD">
              <w:rPr>
                <w:rFonts w:ascii="宋体" w:hAnsi="宋体" w:cs="宋体" w:hint="eastAsia"/>
                <w:b/>
                <w:bCs/>
                <w:spacing w:val="1"/>
                <w:kern w:val="0"/>
                <w:sz w:val="24"/>
                <w:szCs w:val="24"/>
                <w:fitText w:val="1687" w:id="-1777708544"/>
              </w:rPr>
              <w:t>：</w:t>
            </w:r>
          </w:p>
        </w:tc>
        <w:tc>
          <w:tcPr>
            <w:tcW w:w="5670" w:type="dxa"/>
            <w:gridSpan w:val="4"/>
            <w:tcBorders>
              <w:top w:val="single" w:sz="4" w:space="0" w:color="auto"/>
              <w:bottom w:val="single" w:sz="4" w:space="0" w:color="auto"/>
            </w:tcBorders>
            <w:shd w:val="clear" w:color="auto" w:fill="auto"/>
            <w:vAlign w:val="center"/>
          </w:tcPr>
          <w:p w14:paraId="475F3A99" w14:textId="77777777" w:rsidR="006D55DD" w:rsidRDefault="006D55DD">
            <w:pPr>
              <w:pStyle w:val="dash6b636587"/>
              <w:spacing w:before="100" w:after="100"/>
              <w:rPr>
                <w:rStyle w:val="dash6b636587char1char1"/>
                <w:rFonts w:ascii="宋体" w:hAnsi="宋体"/>
                <w:b/>
                <w:bCs/>
                <w:sz w:val="24"/>
                <w:szCs w:val="24"/>
              </w:rPr>
            </w:pPr>
          </w:p>
        </w:tc>
      </w:tr>
      <w:tr w:rsidR="00186D38" w14:paraId="6ADA649E" w14:textId="77777777">
        <w:tc>
          <w:tcPr>
            <w:tcW w:w="1101" w:type="dxa"/>
            <w:shd w:val="clear" w:color="auto" w:fill="auto"/>
            <w:vAlign w:val="center"/>
          </w:tcPr>
          <w:p w14:paraId="65508200"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  话：</w:t>
            </w:r>
          </w:p>
        </w:tc>
        <w:tc>
          <w:tcPr>
            <w:tcW w:w="1559" w:type="dxa"/>
            <w:tcBorders>
              <w:bottom w:val="single" w:sz="4" w:space="0" w:color="auto"/>
            </w:tcBorders>
            <w:shd w:val="clear" w:color="auto" w:fill="auto"/>
            <w:vAlign w:val="center"/>
          </w:tcPr>
          <w:p w14:paraId="5C982F69" w14:textId="77777777" w:rsidR="00186D38" w:rsidRDefault="00186D38">
            <w:pPr>
              <w:pStyle w:val="dash6b636587"/>
              <w:spacing w:before="100" w:after="100"/>
              <w:rPr>
                <w:rStyle w:val="dash6b636587char1char1"/>
                <w:rFonts w:ascii="宋体" w:hAnsi="宋体"/>
                <w:b/>
                <w:bCs/>
                <w:sz w:val="24"/>
                <w:szCs w:val="24"/>
              </w:rPr>
            </w:pPr>
          </w:p>
        </w:tc>
        <w:tc>
          <w:tcPr>
            <w:tcW w:w="850" w:type="dxa"/>
            <w:tcBorders>
              <w:top w:val="single" w:sz="4" w:space="0" w:color="auto"/>
            </w:tcBorders>
            <w:shd w:val="clear" w:color="auto" w:fill="auto"/>
            <w:vAlign w:val="center"/>
          </w:tcPr>
          <w:p w14:paraId="555FC12F"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传真：</w:t>
            </w:r>
          </w:p>
        </w:tc>
        <w:tc>
          <w:tcPr>
            <w:tcW w:w="1560" w:type="dxa"/>
            <w:tcBorders>
              <w:top w:val="single" w:sz="4" w:space="0" w:color="auto"/>
              <w:bottom w:val="single" w:sz="4" w:space="0" w:color="auto"/>
            </w:tcBorders>
            <w:shd w:val="clear" w:color="auto" w:fill="auto"/>
            <w:vAlign w:val="center"/>
          </w:tcPr>
          <w:p w14:paraId="55831372" w14:textId="77777777" w:rsidR="00186D38" w:rsidRDefault="00186D38">
            <w:pPr>
              <w:pStyle w:val="dash6b636587"/>
              <w:spacing w:before="100" w:after="100"/>
              <w:rPr>
                <w:rStyle w:val="dash6b636587char1char1"/>
                <w:rFonts w:ascii="宋体" w:hAnsi="宋体"/>
                <w:b/>
                <w:bCs/>
                <w:sz w:val="24"/>
                <w:szCs w:val="24"/>
              </w:rPr>
            </w:pPr>
          </w:p>
        </w:tc>
        <w:tc>
          <w:tcPr>
            <w:tcW w:w="1417" w:type="dxa"/>
            <w:tcBorders>
              <w:top w:val="single" w:sz="4" w:space="0" w:color="auto"/>
            </w:tcBorders>
            <w:shd w:val="clear" w:color="auto" w:fill="auto"/>
            <w:vAlign w:val="center"/>
          </w:tcPr>
          <w:p w14:paraId="208DE16B" w14:textId="77777777" w:rsidR="00186D38" w:rsidRDefault="00FE0E03">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电子信箱：</w:t>
            </w:r>
          </w:p>
        </w:tc>
        <w:tc>
          <w:tcPr>
            <w:tcW w:w="1843" w:type="dxa"/>
            <w:tcBorders>
              <w:top w:val="single" w:sz="4" w:space="0" w:color="auto"/>
              <w:bottom w:val="single" w:sz="4" w:space="0" w:color="auto"/>
            </w:tcBorders>
            <w:shd w:val="clear" w:color="auto" w:fill="auto"/>
            <w:vAlign w:val="center"/>
          </w:tcPr>
          <w:p w14:paraId="7E0D9A03" w14:textId="77777777" w:rsidR="00186D38" w:rsidRDefault="00186D38">
            <w:pPr>
              <w:pStyle w:val="dash6b636587"/>
              <w:spacing w:before="100" w:after="100"/>
              <w:rPr>
                <w:rStyle w:val="dash6b636587char1char1"/>
                <w:rFonts w:ascii="宋体" w:hAnsi="宋体"/>
                <w:b/>
                <w:bCs/>
                <w:sz w:val="24"/>
                <w:szCs w:val="24"/>
              </w:rPr>
            </w:pPr>
          </w:p>
        </w:tc>
      </w:tr>
    </w:tbl>
    <w:p w14:paraId="5752E13B" w14:textId="77777777" w:rsidR="00186D38" w:rsidRDefault="00186D38">
      <w:pPr>
        <w:pStyle w:val="1"/>
        <w:spacing w:line="600" w:lineRule="exact"/>
        <w:ind w:firstLineChars="150" w:firstLine="420"/>
        <w:rPr>
          <w:rStyle w:val="normalchar1"/>
          <w:rFonts w:cs="宋体"/>
          <w:color w:val="000000"/>
          <w:sz w:val="28"/>
          <w:szCs w:val="28"/>
        </w:rPr>
      </w:pPr>
    </w:p>
    <w:p w14:paraId="21977A90" w14:textId="77777777" w:rsidR="00186D38" w:rsidRDefault="00186D38">
      <w:pPr>
        <w:pStyle w:val="1"/>
        <w:spacing w:line="600" w:lineRule="exact"/>
        <w:ind w:firstLineChars="150" w:firstLine="420"/>
        <w:rPr>
          <w:rStyle w:val="normalchar1"/>
          <w:rFonts w:cs="宋体"/>
          <w:color w:val="000000"/>
          <w:sz w:val="28"/>
          <w:szCs w:val="28"/>
        </w:rPr>
      </w:pPr>
    </w:p>
    <w:p w14:paraId="4B45AFE4" w14:textId="77777777" w:rsidR="00186D38" w:rsidRDefault="00186D38">
      <w:pPr>
        <w:pStyle w:val="1"/>
        <w:spacing w:line="600" w:lineRule="exact"/>
        <w:ind w:firstLineChars="150" w:firstLine="420"/>
        <w:rPr>
          <w:rStyle w:val="normalchar1"/>
          <w:rFonts w:cs="宋体"/>
          <w:color w:val="000000"/>
          <w:sz w:val="28"/>
          <w:szCs w:val="28"/>
        </w:rPr>
      </w:pPr>
    </w:p>
    <w:p w14:paraId="4B79A5E7" w14:textId="77777777" w:rsidR="00186D38" w:rsidRDefault="00186D38">
      <w:pPr>
        <w:pStyle w:val="1"/>
        <w:spacing w:line="600" w:lineRule="exact"/>
        <w:ind w:firstLineChars="150" w:firstLine="420"/>
        <w:rPr>
          <w:rStyle w:val="normalchar1"/>
          <w:rFonts w:cs="宋体"/>
          <w:color w:val="000000"/>
          <w:sz w:val="28"/>
          <w:szCs w:val="28"/>
        </w:rPr>
      </w:pPr>
    </w:p>
    <w:p w14:paraId="14DE7439" w14:textId="77777777" w:rsidR="00186D38" w:rsidRDefault="00FE0E03">
      <w:pPr>
        <w:pStyle w:val="ab"/>
        <w:spacing w:line="480" w:lineRule="atLeast"/>
        <w:ind w:firstLineChars="177" w:firstLine="425"/>
        <w:jc w:val="both"/>
        <w:rPr>
          <w:rStyle w:val="dash6b636587char1char1"/>
          <w:rFonts w:ascii="宋体" w:hAnsi="宋体"/>
          <w:sz w:val="24"/>
          <w:szCs w:val="24"/>
        </w:rPr>
      </w:pPr>
      <w:r>
        <w:rPr>
          <w:rStyle w:val="dash6b636587char1char1"/>
          <w:rFonts w:ascii="宋体" w:hAnsi="宋体" w:hint="eastAsia"/>
          <w:sz w:val="24"/>
          <w:szCs w:val="24"/>
        </w:rPr>
        <w:lastRenderedPageBreak/>
        <w:t>甲方委托乙方进行</w:t>
      </w:r>
      <w:r>
        <w:rPr>
          <w:rStyle w:val="dash6b636587char1char1"/>
          <w:rFonts w:ascii="宋体" w:hAnsi="宋体" w:hint="eastAsia"/>
          <w:sz w:val="24"/>
          <w:szCs w:val="24"/>
          <w:u w:val="single"/>
        </w:rPr>
        <w:t xml:space="preserve"> </w:t>
      </w:r>
      <w:r>
        <w:rPr>
          <w:rStyle w:val="dash6b636587char1char1"/>
          <w:rFonts w:ascii="宋体" w:hAnsi="宋体"/>
          <w:sz w:val="24"/>
          <w:szCs w:val="24"/>
          <w:u w:val="single"/>
        </w:rPr>
        <w:t xml:space="preserve">                       </w:t>
      </w:r>
      <w:r>
        <w:rPr>
          <w:rStyle w:val="dash6b636587char1char1"/>
          <w:rFonts w:ascii="宋体" w:hAnsi="宋体" w:hint="eastAsia"/>
          <w:sz w:val="24"/>
          <w:szCs w:val="24"/>
        </w:rPr>
        <w:t>开发研究，并支付开发经费。乙方接受委托并进行此项研究开发工作。双方经过平等协商，在真实、充分地表达各自意愿的基础上，根据《中华人民共和国</w:t>
      </w:r>
      <w:r>
        <w:rPr>
          <w:rStyle w:val="dash6b636587char1char1"/>
          <w:rFonts w:hint="eastAsia"/>
          <w:sz w:val="24"/>
          <w:szCs w:val="24"/>
        </w:rPr>
        <w:t>民法典</w:t>
      </w:r>
      <w:r>
        <w:rPr>
          <w:rStyle w:val="dash6b636587char1char1"/>
          <w:rFonts w:ascii="宋体" w:hAnsi="宋体" w:hint="eastAsia"/>
          <w:sz w:val="24"/>
          <w:szCs w:val="24"/>
        </w:rPr>
        <w:t>》的规定，达成如下协议，并由双方共同恪守。</w:t>
      </w:r>
    </w:p>
    <w:p w14:paraId="351D785D" w14:textId="77777777" w:rsidR="00186D38" w:rsidRDefault="00FE0E03">
      <w:pPr>
        <w:pStyle w:val="dash6b636587"/>
        <w:numPr>
          <w:ilvl w:val="0"/>
          <w:numId w:val="1"/>
        </w:numPr>
        <w:spacing w:before="240" w:after="100" w:line="480" w:lineRule="atLeast"/>
        <w:ind w:hanging="642"/>
        <w:jc w:val="left"/>
        <w:rPr>
          <w:rFonts w:ascii="黑体" w:eastAsia="黑体" w:hAnsi="黑体"/>
          <w:color w:val="000000"/>
        </w:rPr>
      </w:pPr>
      <w:r>
        <w:rPr>
          <w:rStyle w:val="dash6b636587char1char1"/>
          <w:rFonts w:ascii="黑体" w:eastAsia="黑体" w:hAnsi="黑体" w:hint="eastAsia"/>
          <w:color w:val="000000"/>
          <w:sz w:val="24"/>
          <w:szCs w:val="24"/>
        </w:rPr>
        <w:t>实施要求</w:t>
      </w:r>
    </w:p>
    <w:p w14:paraId="469F5077"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1.1 </w:t>
      </w:r>
      <w:r>
        <w:rPr>
          <w:rStyle w:val="dash6b636587char1char1"/>
          <w:rFonts w:ascii="宋体" w:hAnsi="宋体" w:hint="eastAsia"/>
          <w:color w:val="000000"/>
          <w:sz w:val="24"/>
          <w:szCs w:val="24"/>
        </w:rPr>
        <w:t>技术目标：</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68DEC669"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1.2 </w:t>
      </w:r>
      <w:r>
        <w:rPr>
          <w:rStyle w:val="dash6b636587char1char1"/>
          <w:rFonts w:ascii="宋体" w:hAnsi="宋体" w:hint="eastAsia"/>
          <w:color w:val="000000"/>
          <w:sz w:val="24"/>
          <w:szCs w:val="24"/>
        </w:rPr>
        <w:t>主要技术内容：</w:t>
      </w:r>
    </w:p>
    <w:p w14:paraId="456E9A89" w14:textId="77777777" w:rsidR="00186D38" w:rsidRDefault="00FE0E03">
      <w:pPr>
        <w:pStyle w:val="dash6b636587"/>
        <w:spacing w:before="100" w:after="100" w:line="480" w:lineRule="atLeast"/>
        <w:ind w:firstLine="567"/>
        <w:jc w:val="left"/>
        <w:rPr>
          <w:rStyle w:val="dash6b636587char1char1"/>
          <w:rFonts w:ascii="宋体" w:hAnsi="宋体"/>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1</w:t>
      </w:r>
      <w:r>
        <w:rPr>
          <w:rStyle w:val="dash6b636587char1char1"/>
          <w:rFonts w:ascii="宋体" w:hAnsi="宋体" w:hint="eastAsia"/>
          <w:color w:val="000000"/>
          <w:sz w:val="24"/>
          <w:szCs w:val="24"/>
        </w:rPr>
        <w:t>）</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3F2B654B" w14:textId="77777777" w:rsidR="00186D38" w:rsidRDefault="00FE0E03">
      <w:pPr>
        <w:pStyle w:val="dash6b636587"/>
        <w:spacing w:before="100" w:after="100" w:line="480" w:lineRule="atLeast"/>
        <w:ind w:firstLine="567"/>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2</w:t>
      </w:r>
      <w:r>
        <w:rPr>
          <w:rStyle w:val="dash6b636587char1char1"/>
          <w:rFonts w:ascii="宋体" w:hAnsi="宋体" w:hint="eastAsia"/>
          <w:color w:val="000000"/>
          <w:sz w:val="24"/>
          <w:szCs w:val="24"/>
        </w:rPr>
        <w:t>）</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01E0FC8F" w14:textId="77777777" w:rsidR="00186D38" w:rsidRDefault="00FE0E03">
      <w:pPr>
        <w:pStyle w:val="dash6b636587"/>
        <w:spacing w:before="100" w:after="100" w:line="480" w:lineRule="atLeast"/>
        <w:ind w:firstLine="600"/>
        <w:rPr>
          <w:rStyle w:val="dash6b636587char1char1"/>
          <w:rFonts w:ascii="宋体" w:hAnsi="宋体"/>
          <w:sz w:val="24"/>
          <w:szCs w:val="24"/>
        </w:rPr>
      </w:pPr>
      <w:r>
        <w:rPr>
          <w:rStyle w:val="dash6b636587char1char1"/>
          <w:rFonts w:ascii="宋体" w:hAnsi="宋体"/>
          <w:color w:val="000000"/>
          <w:sz w:val="24"/>
          <w:szCs w:val="24"/>
        </w:rPr>
        <w:t>1.</w:t>
      </w:r>
      <w:r>
        <w:rPr>
          <w:rStyle w:val="dash6b636587char1char1"/>
          <w:rFonts w:ascii="宋体" w:hAnsi="宋体" w:hint="eastAsia"/>
          <w:color w:val="000000"/>
          <w:sz w:val="24"/>
          <w:szCs w:val="24"/>
        </w:rPr>
        <w:t>3</w:t>
      </w:r>
      <w:r>
        <w:rPr>
          <w:rStyle w:val="dash6b636587char1char1"/>
          <w:rFonts w:ascii="宋体" w:hAnsi="宋体"/>
          <w:color w:val="000000"/>
          <w:sz w:val="24"/>
          <w:szCs w:val="24"/>
        </w:rPr>
        <w:t xml:space="preserve"> </w:t>
      </w:r>
      <w:r>
        <w:rPr>
          <w:rStyle w:val="dash6b636587char1char1"/>
          <w:rFonts w:ascii="宋体" w:hAnsi="宋体" w:hint="eastAsia"/>
          <w:color w:val="000000"/>
          <w:sz w:val="24"/>
          <w:szCs w:val="24"/>
        </w:rPr>
        <w:t>甲方无偿提供用于科研项目的相关实验材料及前期研究资料等。</w:t>
      </w:r>
    </w:p>
    <w:p w14:paraId="2F45AD93"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1.</w:t>
      </w:r>
      <w:r>
        <w:rPr>
          <w:rStyle w:val="dash6b636587char1char1"/>
          <w:rFonts w:ascii="宋体" w:hAnsi="宋体" w:hint="eastAsia"/>
          <w:color w:val="000000"/>
          <w:sz w:val="24"/>
          <w:szCs w:val="24"/>
        </w:rPr>
        <w:t>4</w:t>
      </w:r>
      <w:r>
        <w:rPr>
          <w:rStyle w:val="dash6b636587char1char1"/>
          <w:rFonts w:ascii="宋体" w:hAnsi="宋体"/>
          <w:color w:val="000000"/>
          <w:sz w:val="24"/>
          <w:szCs w:val="24"/>
        </w:rPr>
        <w:t xml:space="preserve"> 甲方未来若</w:t>
      </w:r>
      <w:r>
        <w:rPr>
          <w:rStyle w:val="dash6b636587char1char1"/>
          <w:rFonts w:ascii="宋体" w:hAnsi="宋体" w:hint="eastAsia"/>
          <w:color w:val="000000"/>
          <w:sz w:val="24"/>
          <w:szCs w:val="24"/>
        </w:rPr>
        <w:t>申请与本合同相关的科技项目，应</w:t>
      </w:r>
      <w:r>
        <w:rPr>
          <w:rStyle w:val="dash6b636587char1char1"/>
          <w:rFonts w:ascii="宋体" w:hAnsi="宋体"/>
          <w:color w:val="000000"/>
          <w:sz w:val="24"/>
          <w:szCs w:val="24"/>
        </w:rPr>
        <w:t>优先</w:t>
      </w:r>
      <w:r>
        <w:rPr>
          <w:rStyle w:val="dash6b636587char1char1"/>
          <w:rFonts w:ascii="宋体" w:hAnsi="宋体" w:hint="eastAsia"/>
          <w:color w:val="000000"/>
          <w:sz w:val="24"/>
          <w:szCs w:val="24"/>
        </w:rPr>
        <w:t>选择</w:t>
      </w:r>
      <w:r>
        <w:rPr>
          <w:rStyle w:val="dash6b636587char1char1"/>
          <w:rFonts w:ascii="宋体" w:hAnsi="宋体"/>
          <w:color w:val="000000"/>
          <w:sz w:val="24"/>
          <w:szCs w:val="24"/>
        </w:rPr>
        <w:t>乙方</w:t>
      </w:r>
      <w:r>
        <w:rPr>
          <w:rStyle w:val="dash6b636587char1char1"/>
          <w:rFonts w:ascii="宋体" w:hAnsi="宋体" w:hint="eastAsia"/>
          <w:color w:val="000000"/>
          <w:sz w:val="24"/>
          <w:szCs w:val="24"/>
        </w:rPr>
        <w:t>为</w:t>
      </w:r>
      <w:r>
        <w:rPr>
          <w:rStyle w:val="dash6b636587char1char1"/>
          <w:rFonts w:ascii="宋体" w:hAnsi="宋体"/>
          <w:color w:val="000000"/>
          <w:sz w:val="24"/>
          <w:szCs w:val="24"/>
        </w:rPr>
        <w:t>合作伙伴</w:t>
      </w:r>
      <w:r>
        <w:rPr>
          <w:rStyle w:val="dash6b636587char1char1"/>
          <w:rFonts w:ascii="宋体" w:hAnsi="宋体" w:hint="eastAsia"/>
          <w:color w:val="000000"/>
          <w:sz w:val="24"/>
          <w:szCs w:val="24"/>
        </w:rPr>
        <w:t>。</w:t>
      </w:r>
    </w:p>
    <w:p w14:paraId="1F20C004"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1.</w:t>
      </w:r>
      <w:r>
        <w:rPr>
          <w:rStyle w:val="dash6b636587char1char1"/>
          <w:rFonts w:ascii="宋体" w:hAnsi="宋体" w:hint="eastAsia"/>
          <w:color w:val="000000"/>
          <w:sz w:val="24"/>
          <w:szCs w:val="24"/>
        </w:rPr>
        <w:t>5</w:t>
      </w:r>
      <w:r>
        <w:rPr>
          <w:rStyle w:val="dash6b636587char1char1"/>
          <w:rFonts w:ascii="宋体" w:hAnsi="宋体"/>
          <w:color w:val="000000"/>
          <w:sz w:val="24"/>
          <w:szCs w:val="24"/>
        </w:rPr>
        <w:t xml:space="preserve"> </w:t>
      </w:r>
      <w:r>
        <w:rPr>
          <w:rStyle w:val="dash6b636587char1char1"/>
          <w:rFonts w:ascii="宋体" w:hAnsi="宋体" w:hint="eastAsia"/>
          <w:color w:val="000000"/>
          <w:sz w:val="24"/>
          <w:szCs w:val="24"/>
        </w:rPr>
        <w:t>未经甲方同意，乙方不得将本合同项目部分或全部研究开发工作转让第三人承担。但当甲方不再开展该项目时，乙方可以不经甲方同意，将本合同项目未完成部分或未开展部分研究开发工作转让第三人。</w:t>
      </w:r>
    </w:p>
    <w:p w14:paraId="46731B3D"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预期研究进度</w:t>
      </w:r>
    </w:p>
    <w:p w14:paraId="48E8DF6E" w14:textId="77777777" w:rsidR="00186D38" w:rsidRDefault="00FE0E03">
      <w:pPr>
        <w:pStyle w:val="dash6b636587"/>
        <w:spacing w:before="100" w:after="100" w:line="480" w:lineRule="atLeast"/>
        <w:ind w:firstLine="567"/>
        <w:jc w:val="left"/>
        <w:rPr>
          <w:color w:val="000000"/>
        </w:rPr>
      </w:pPr>
      <w:r>
        <w:rPr>
          <w:rStyle w:val="dash6b636587char1char1"/>
          <w:rFonts w:ascii="宋体" w:hAnsi="宋体"/>
          <w:color w:val="000000"/>
          <w:sz w:val="24"/>
          <w:szCs w:val="24"/>
        </w:rPr>
        <w:t xml:space="preserve">2.1 </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28D06ADC" w14:textId="77777777" w:rsidR="00186D38" w:rsidRDefault="00FE0E03">
      <w:pPr>
        <w:pStyle w:val="dash6b636587"/>
        <w:spacing w:before="100" w:after="100" w:line="480" w:lineRule="atLeast"/>
        <w:ind w:firstLine="567"/>
        <w:jc w:val="left"/>
        <w:rPr>
          <w:color w:val="000000"/>
        </w:rPr>
      </w:pPr>
      <w:r>
        <w:rPr>
          <w:rStyle w:val="dash6b636587char1char1"/>
          <w:rFonts w:ascii="宋体" w:hAnsi="宋体"/>
          <w:color w:val="000000"/>
          <w:sz w:val="24"/>
          <w:szCs w:val="24"/>
        </w:rPr>
        <w:t xml:space="preserve">2.2 </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5EA042FA" w14:textId="77777777" w:rsidR="00186D38" w:rsidRDefault="00FE0E03">
      <w:pPr>
        <w:pStyle w:val="dash6b636587"/>
        <w:spacing w:before="100" w:after="100" w:line="480" w:lineRule="atLeast"/>
        <w:ind w:firstLine="567"/>
        <w:jc w:val="left"/>
        <w:rPr>
          <w:rStyle w:val="dash6b636587char1char1"/>
          <w:rFonts w:ascii="宋体" w:hAnsi="宋体"/>
          <w:color w:val="000000"/>
          <w:sz w:val="24"/>
          <w:szCs w:val="24"/>
        </w:rPr>
      </w:pPr>
      <w:r>
        <w:rPr>
          <w:rStyle w:val="dash6b636587char1char1"/>
          <w:rFonts w:ascii="宋体" w:hAnsi="宋体"/>
          <w:color w:val="000000"/>
          <w:sz w:val="24"/>
          <w:szCs w:val="24"/>
        </w:rPr>
        <w:t>……</w:t>
      </w:r>
    </w:p>
    <w:p w14:paraId="45364E7B"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研究开发经费</w:t>
      </w:r>
    </w:p>
    <w:p w14:paraId="4F6DA078" w14:textId="77777777" w:rsidR="00186D38" w:rsidRDefault="00FE0E03">
      <w:pPr>
        <w:pStyle w:val="dash6b636587"/>
        <w:spacing w:before="100" w:after="100" w:line="480" w:lineRule="atLeast"/>
        <w:ind w:firstLine="567"/>
        <w:jc w:val="left"/>
        <w:rPr>
          <w:rStyle w:val="dash6b636587char1char1"/>
          <w:rFonts w:ascii="宋体" w:hAnsi="宋体"/>
          <w:sz w:val="24"/>
          <w:szCs w:val="24"/>
        </w:rPr>
      </w:pPr>
      <w:r>
        <w:rPr>
          <w:rStyle w:val="dash6b636587char1char1"/>
          <w:rFonts w:ascii="宋体" w:hAnsi="宋体"/>
          <w:color w:val="000000"/>
          <w:sz w:val="24"/>
          <w:szCs w:val="24"/>
        </w:rPr>
        <w:t xml:space="preserve">3.1 </w:t>
      </w:r>
      <w:r>
        <w:rPr>
          <w:rStyle w:val="dash6b636587char1char1"/>
          <w:rFonts w:ascii="宋体" w:hAnsi="宋体" w:hint="eastAsia"/>
          <w:color w:val="000000"/>
          <w:sz w:val="24"/>
          <w:szCs w:val="24"/>
        </w:rPr>
        <w:t>研究开发经费总额为</w:t>
      </w:r>
      <w:bookmarkStart w:id="1" w:name="_Hlk535398606"/>
      <w:r>
        <w:rPr>
          <w:rStyle w:val="dash6b636587char1char1"/>
          <w:rFonts w:ascii="宋体" w:hAnsi="宋体" w:hint="eastAsia"/>
          <w:color w:val="000000"/>
          <w:sz w:val="24"/>
          <w:szCs w:val="24"/>
        </w:rPr>
        <w:t>人民币</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万元（大写：</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万元整）</w:t>
      </w:r>
      <w:bookmarkEnd w:id="1"/>
      <w:r>
        <w:rPr>
          <w:rStyle w:val="dash6b636587char1char1"/>
          <w:rFonts w:ascii="宋体" w:hAnsi="宋体" w:hint="eastAsia"/>
          <w:color w:val="000000"/>
          <w:sz w:val="24"/>
          <w:szCs w:val="24"/>
        </w:rPr>
        <w:t>。</w:t>
      </w:r>
      <w:r>
        <w:rPr>
          <w:rStyle w:val="dash6b636587char1char1"/>
          <w:rFonts w:ascii="宋体" w:hAnsi="宋体"/>
          <w:color w:val="000000"/>
          <w:sz w:val="24"/>
          <w:szCs w:val="24"/>
        </w:rPr>
        <w:t> </w:t>
      </w:r>
    </w:p>
    <w:p w14:paraId="3BB208FD" w14:textId="19D497AC" w:rsidR="00186D38" w:rsidRDefault="00FE0E03">
      <w:pPr>
        <w:pStyle w:val="dash6b636587"/>
        <w:spacing w:before="100" w:after="100" w:line="480" w:lineRule="atLeast"/>
        <w:ind w:firstLine="567"/>
        <w:jc w:val="left"/>
        <w:rPr>
          <w:rStyle w:val="dash6b636587char1char1"/>
          <w:rFonts w:ascii="宋体" w:hAnsi="宋体"/>
          <w:sz w:val="24"/>
          <w:szCs w:val="24"/>
        </w:rPr>
      </w:pPr>
      <w:r>
        <w:rPr>
          <w:rStyle w:val="dash6b636587char1char1"/>
          <w:rFonts w:ascii="宋体" w:hAnsi="宋体"/>
          <w:color w:val="000000"/>
          <w:sz w:val="24"/>
          <w:szCs w:val="24"/>
        </w:rPr>
        <w:t xml:space="preserve">3.2 </w:t>
      </w:r>
      <w:r>
        <w:rPr>
          <w:rStyle w:val="dash6b636587char1char1"/>
          <w:rFonts w:ascii="宋体" w:hAnsi="宋体" w:hint="eastAsia"/>
          <w:color w:val="000000"/>
          <w:sz w:val="24"/>
          <w:szCs w:val="24"/>
        </w:rPr>
        <w:t>研究开发经费由甲方</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highlight w:val="green"/>
          <w:u w:val="single"/>
        </w:rPr>
        <w:t>分</w:t>
      </w:r>
      <w:r w:rsidR="006D55DD">
        <w:rPr>
          <w:rStyle w:val="dash6b636587char1char1"/>
          <w:rFonts w:ascii="宋体" w:hAnsi="宋体" w:hint="eastAsia"/>
          <w:color w:val="000000"/>
          <w:sz w:val="24"/>
          <w:szCs w:val="24"/>
          <w:highlight w:val="green"/>
          <w:u w:val="single"/>
        </w:rPr>
        <w:t>x</w:t>
      </w:r>
      <w:r>
        <w:rPr>
          <w:rStyle w:val="dash6b636587char1char1"/>
          <w:rFonts w:ascii="宋体" w:hAnsi="宋体" w:hint="eastAsia"/>
          <w:color w:val="000000"/>
          <w:sz w:val="24"/>
          <w:szCs w:val="24"/>
          <w:highlight w:val="green"/>
          <w:u w:val="single"/>
        </w:rPr>
        <w:t>期/一次性</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支付乙方。具体支付时间如下：</w:t>
      </w:r>
    </w:p>
    <w:p w14:paraId="380FB33E" w14:textId="77777777" w:rsidR="00186D38" w:rsidRDefault="00FE0E03">
      <w:pPr>
        <w:pStyle w:val="dash6b636587"/>
        <w:spacing w:before="100" w:after="100" w:line="480" w:lineRule="atLeast"/>
        <w:ind w:firstLine="426"/>
        <w:jc w:val="left"/>
        <w:rPr>
          <w:color w:val="000000"/>
        </w:rPr>
      </w:pPr>
      <w:r>
        <w:rPr>
          <w:rStyle w:val="dash6b636587char1char1"/>
          <w:rFonts w:ascii="宋体" w:hAnsi="宋体" w:hint="eastAsia"/>
          <w:color w:val="000000"/>
          <w:sz w:val="24"/>
          <w:szCs w:val="24"/>
        </w:rPr>
        <w:lastRenderedPageBreak/>
        <w:t>（</w:t>
      </w:r>
      <w:r>
        <w:rPr>
          <w:rStyle w:val="dash6b636587char1char1"/>
          <w:rFonts w:ascii="宋体" w:hAnsi="宋体"/>
          <w:color w:val="000000"/>
          <w:sz w:val="24"/>
          <w:szCs w:val="24"/>
        </w:rPr>
        <w:t>1</w:t>
      </w:r>
      <w:r>
        <w:rPr>
          <w:rStyle w:val="dash6b636587char1char1"/>
          <w:rFonts w:ascii="宋体" w:hAnsi="宋体" w:hint="eastAsia"/>
          <w:color w:val="000000"/>
          <w:sz w:val="24"/>
          <w:szCs w:val="24"/>
        </w:rPr>
        <w:t>）本合同生效之日，支付人民币</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万元（大写：</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万元整）；</w:t>
      </w:r>
      <w:r>
        <w:rPr>
          <w:color w:val="000000"/>
        </w:rPr>
        <w:t xml:space="preserve"> </w:t>
      </w:r>
      <w:r w:rsidRPr="006D55DD">
        <w:rPr>
          <w:rFonts w:asciiTheme="majorEastAsia" w:eastAsiaTheme="majorEastAsia" w:hAnsiTheme="majorEastAsia" w:hint="eastAsia"/>
          <w:color w:val="000000"/>
          <w:sz w:val="24"/>
          <w:szCs w:val="24"/>
          <w:highlight w:val="green"/>
        </w:rPr>
        <w:t>（原则上首付款比例不低于60%。）</w:t>
      </w:r>
    </w:p>
    <w:p w14:paraId="4D5C297D" w14:textId="77777777" w:rsidR="00186D38" w:rsidRDefault="00FE0E03">
      <w:pPr>
        <w:pStyle w:val="dash6b636587"/>
        <w:spacing w:before="100" w:after="100" w:line="480" w:lineRule="atLeast"/>
        <w:ind w:firstLine="426"/>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2</w:t>
      </w:r>
      <w:r>
        <w:rPr>
          <w:rStyle w:val="dash6b636587char1char1"/>
          <w:rFonts w:ascii="宋体" w:hAnsi="宋体" w:hint="eastAsia"/>
          <w:color w:val="000000"/>
          <w:sz w:val="24"/>
          <w:szCs w:val="24"/>
        </w:rPr>
        <w:t>）乙方向甲方</w:t>
      </w:r>
      <w:r>
        <w:rPr>
          <w:rStyle w:val="dash6b636587char1char1"/>
          <w:rFonts w:ascii="宋体" w:hAnsi="宋体"/>
          <w:color w:val="000000"/>
          <w:sz w:val="24"/>
          <w:szCs w:val="24"/>
        </w:rPr>
        <w:t>交付最终研究成果及相关数据后</w:t>
      </w:r>
      <w:r>
        <w:rPr>
          <w:rStyle w:val="dash6b636587char1char1"/>
          <w:rFonts w:ascii="宋体" w:hAnsi="宋体" w:hint="eastAsia"/>
          <w:color w:val="000000"/>
          <w:sz w:val="24"/>
          <w:szCs w:val="24"/>
          <w:u w:val="single"/>
        </w:rPr>
        <w:t xml:space="preserve">  </w:t>
      </w:r>
      <w:r w:rsidRPr="006D55DD">
        <w:rPr>
          <w:rStyle w:val="dash6b636587char1char1"/>
          <w:rFonts w:ascii="宋体" w:hAnsi="宋体"/>
          <w:color w:val="000000"/>
          <w:sz w:val="24"/>
          <w:szCs w:val="24"/>
          <w:highlight w:val="green"/>
          <w:u w:val="single"/>
        </w:rPr>
        <w:t>5</w:t>
      </w:r>
      <w:r>
        <w:rPr>
          <w:rStyle w:val="dash6b636587char1char1"/>
          <w:rFonts w:ascii="宋体" w:hAnsi="宋体"/>
          <w:color w:val="000000"/>
          <w:sz w:val="24"/>
          <w:szCs w:val="24"/>
          <w:u w:val="single"/>
        </w:rPr>
        <w:t xml:space="preserve">  </w:t>
      </w:r>
      <w:r>
        <w:rPr>
          <w:rStyle w:val="dash6b636587char1char1"/>
          <w:rFonts w:ascii="宋体" w:hAnsi="宋体"/>
          <w:color w:val="000000"/>
          <w:sz w:val="24"/>
          <w:szCs w:val="24"/>
        </w:rPr>
        <w:t>个工作</w:t>
      </w:r>
      <w:r>
        <w:rPr>
          <w:rStyle w:val="dash6b636587char1char1"/>
          <w:rFonts w:ascii="宋体" w:hAnsi="宋体" w:hint="eastAsia"/>
          <w:color w:val="000000"/>
          <w:sz w:val="24"/>
          <w:szCs w:val="24"/>
        </w:rPr>
        <w:t>日内，甲方支付剩余经费人民币</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万元（大写：</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万元整）。</w:t>
      </w:r>
    </w:p>
    <w:p w14:paraId="63B083B0" w14:textId="77777777" w:rsidR="00186D38" w:rsidRDefault="00FE0E03">
      <w:pPr>
        <w:pStyle w:val="dash6b636587"/>
        <w:spacing w:before="100" w:after="100" w:line="480" w:lineRule="atLeast"/>
        <w:ind w:firstLine="600"/>
        <w:jc w:val="left"/>
        <w:rPr>
          <w:color w:val="000000"/>
        </w:rPr>
      </w:pPr>
      <w:r>
        <w:rPr>
          <w:rStyle w:val="dash6b636587char1char1"/>
          <w:rFonts w:ascii="宋体" w:hAnsi="宋体"/>
          <w:color w:val="000000"/>
          <w:sz w:val="24"/>
          <w:szCs w:val="24"/>
        </w:rPr>
        <w:t>3.</w:t>
      </w:r>
      <w:r>
        <w:rPr>
          <w:rStyle w:val="dash6b636587char1char1"/>
          <w:rFonts w:ascii="宋体" w:hAnsi="宋体" w:hint="eastAsia"/>
          <w:color w:val="000000"/>
          <w:sz w:val="24"/>
          <w:szCs w:val="24"/>
        </w:rPr>
        <w:t>3</w:t>
      </w:r>
      <w:r>
        <w:rPr>
          <w:rStyle w:val="dash6b636587char1char1"/>
          <w:rFonts w:ascii="宋体" w:hAnsi="宋体"/>
          <w:color w:val="000000"/>
          <w:sz w:val="24"/>
          <w:szCs w:val="24"/>
        </w:rPr>
        <w:t xml:space="preserve"> </w:t>
      </w:r>
      <w:r>
        <w:rPr>
          <w:rStyle w:val="dash6b636587char1char1"/>
          <w:rFonts w:ascii="宋体" w:hAnsi="宋体" w:hint="eastAsia"/>
          <w:color w:val="000000"/>
          <w:sz w:val="24"/>
          <w:szCs w:val="24"/>
        </w:rPr>
        <w:t>甲方逾期</w:t>
      </w:r>
      <w:r>
        <w:rPr>
          <w:rStyle w:val="dash6b636587char1char1"/>
          <w:rFonts w:ascii="宋体" w:hAnsi="宋体"/>
          <w:color w:val="000000"/>
          <w:sz w:val="24"/>
          <w:szCs w:val="24"/>
        </w:rPr>
        <w:t>1</w:t>
      </w:r>
      <w:r>
        <w:rPr>
          <w:rStyle w:val="dash6b636587char1char1"/>
          <w:rFonts w:ascii="宋体" w:hAnsi="宋体" w:hint="eastAsia"/>
          <w:color w:val="000000"/>
          <w:sz w:val="24"/>
          <w:szCs w:val="24"/>
        </w:rPr>
        <w:t>个月未能支付研究经费，乙方有权解除合同。</w:t>
      </w:r>
    </w:p>
    <w:p w14:paraId="05B8EAA1" w14:textId="77777777" w:rsidR="00186D38" w:rsidRDefault="00FE0E03">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3.4 </w:t>
      </w:r>
      <w:r>
        <w:rPr>
          <w:rStyle w:val="dash6b636587char1char1"/>
          <w:rFonts w:ascii="宋体" w:hAnsi="宋体" w:hint="eastAsia"/>
          <w:color w:val="000000"/>
          <w:sz w:val="24"/>
          <w:szCs w:val="24"/>
        </w:rPr>
        <w:t>乙方开户银行名称、地址和帐号为：</w:t>
      </w:r>
    </w:p>
    <w:p w14:paraId="220DE759" w14:textId="4111D6A2" w:rsidR="00186D38" w:rsidRPr="00C642BA" w:rsidRDefault="006A0912" w:rsidP="00C642BA">
      <w:pPr>
        <w:pStyle w:val="dash6b636587"/>
        <w:spacing w:before="100" w:after="100" w:line="480" w:lineRule="atLeast"/>
        <w:jc w:val="center"/>
        <w:rPr>
          <w:rStyle w:val="dash6b636587char1char1"/>
          <w:rFonts w:ascii="宋体" w:hAnsi="宋体"/>
          <w:color w:val="000000"/>
          <w:sz w:val="24"/>
          <w:szCs w:val="24"/>
        </w:rPr>
      </w:pPr>
      <w:r>
        <w:rPr>
          <w:rStyle w:val="dash6b636587char1char1"/>
          <w:rFonts w:ascii="宋体" w:hAnsi="宋体"/>
          <w:color w:val="000000"/>
          <w:sz w:val="24"/>
          <w:szCs w:val="24"/>
        </w:rPr>
        <w:pict w14:anchorId="6463D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28.5pt">
            <v:imagedata r:id="rId14" o:title="开户行信息"/>
          </v:shape>
        </w:pict>
      </w:r>
    </w:p>
    <w:p w14:paraId="4526C133"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color w:val="000000"/>
          <w:sz w:val="24"/>
          <w:szCs w:val="24"/>
        </w:rPr>
        <w:t>技术风险</w:t>
      </w:r>
    </w:p>
    <w:p w14:paraId="7ACEA9D3"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hint="eastAsia"/>
          <w:color w:val="000000"/>
          <w:sz w:val="24"/>
          <w:szCs w:val="24"/>
        </w:rPr>
        <w:t>4.</w:t>
      </w:r>
      <w:r>
        <w:rPr>
          <w:rStyle w:val="dash6b636587char1char1"/>
          <w:rFonts w:ascii="宋体" w:hAnsi="宋体"/>
          <w:color w:val="000000"/>
          <w:sz w:val="24"/>
          <w:szCs w:val="24"/>
        </w:rPr>
        <w:t xml:space="preserve">1 </w:t>
      </w:r>
      <w:r>
        <w:rPr>
          <w:rStyle w:val="dash6b636587char1char1"/>
          <w:rFonts w:ascii="宋体" w:hAnsi="宋体" w:hint="eastAsia"/>
          <w:color w:val="000000"/>
          <w:sz w:val="24"/>
          <w:szCs w:val="24"/>
        </w:rPr>
        <w:t>本合同项目的技术风险按双方协商的方式认定。认定技术风险的基本内容应当包括技术风险的存在、范围、程度及损失大小等。认定技术风险的基本条件是：</w:t>
      </w:r>
    </w:p>
    <w:p w14:paraId="6555FDDC"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hint="eastAsia"/>
          <w:color w:val="000000"/>
          <w:sz w:val="24"/>
          <w:szCs w:val="24"/>
        </w:rPr>
        <w:t>（1）本合同项目在现有技术水平条件下具有足够的难度</w:t>
      </w:r>
      <w:r>
        <w:rPr>
          <w:rStyle w:val="dash6b636587char1char1"/>
          <w:rFonts w:ascii="宋体" w:hAnsi="宋体"/>
          <w:color w:val="000000"/>
          <w:sz w:val="24"/>
          <w:szCs w:val="24"/>
        </w:rPr>
        <w:t>; </w:t>
      </w:r>
    </w:p>
    <w:p w14:paraId="2EF8C4A7"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2</w:t>
      </w:r>
      <w:r>
        <w:rPr>
          <w:rStyle w:val="dash6b636587char1char1"/>
          <w:rFonts w:ascii="宋体" w:hAnsi="宋体" w:hint="eastAsia"/>
          <w:color w:val="000000"/>
          <w:sz w:val="24"/>
          <w:szCs w:val="24"/>
        </w:rPr>
        <w:t>）乙方在主观上无过错且经认定研究开发失败为合理的失败。</w:t>
      </w:r>
    </w:p>
    <w:p w14:paraId="189D0B72"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hint="eastAsia"/>
          <w:color w:val="000000"/>
          <w:sz w:val="24"/>
          <w:szCs w:val="24"/>
        </w:rPr>
        <w:t>4.</w:t>
      </w:r>
      <w:r>
        <w:rPr>
          <w:rStyle w:val="dash6b636587char1char1"/>
          <w:rFonts w:ascii="宋体" w:hAnsi="宋体"/>
          <w:color w:val="000000"/>
          <w:sz w:val="24"/>
          <w:szCs w:val="24"/>
        </w:rPr>
        <w:t xml:space="preserve">2 </w:t>
      </w:r>
      <w:r>
        <w:rPr>
          <w:rStyle w:val="dash6b636587char1char1"/>
          <w:rFonts w:ascii="宋体" w:hAnsi="宋体" w:hint="eastAsia"/>
          <w:color w:val="000000"/>
          <w:sz w:val="24"/>
          <w:szCs w:val="24"/>
        </w:rPr>
        <w:t>一方发现技术风险存在并有可能致使研究开发失败或部分失败的情形时，应当在</w:t>
      </w:r>
      <w:r>
        <w:rPr>
          <w:rStyle w:val="dash6b636587char1char1"/>
          <w:rFonts w:ascii="宋体" w:hAnsi="宋体"/>
          <w:color w:val="000000"/>
          <w:sz w:val="24"/>
          <w:szCs w:val="24"/>
        </w:rPr>
        <w:t xml:space="preserve"> 60</w:t>
      </w:r>
      <w:r>
        <w:rPr>
          <w:rStyle w:val="dash6b636587char1char1"/>
          <w:rFonts w:ascii="宋体" w:hAnsi="宋体" w:hint="eastAsia"/>
          <w:color w:val="000000"/>
          <w:sz w:val="24"/>
          <w:szCs w:val="24"/>
        </w:rPr>
        <w:t>日内通知另一方并采取适当措施减少损失。</w:t>
      </w:r>
    </w:p>
    <w:p w14:paraId="5BCCC08C"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hint="eastAsia"/>
          <w:color w:val="000000"/>
          <w:sz w:val="24"/>
          <w:szCs w:val="24"/>
        </w:rPr>
        <w:t>4.</w:t>
      </w:r>
      <w:r>
        <w:rPr>
          <w:rStyle w:val="dash6b636587char1char1"/>
          <w:rFonts w:ascii="宋体" w:hAnsi="宋体"/>
          <w:color w:val="000000"/>
          <w:sz w:val="24"/>
          <w:szCs w:val="24"/>
        </w:rPr>
        <w:t>3</w:t>
      </w:r>
      <w:r>
        <w:rPr>
          <w:rStyle w:val="dash6b636587char1char1"/>
          <w:rFonts w:ascii="宋体" w:hAnsi="宋体" w:hint="eastAsia"/>
          <w:color w:val="000000"/>
          <w:sz w:val="24"/>
          <w:szCs w:val="24"/>
        </w:rPr>
        <w:t>在本合同履行中，因出现在现有技术水平和条件下难以克服的技术困难，导致研究开发失败或部分失败，并造成一方或双方损失的，双方按如下约定承担风险损失：</w:t>
      </w:r>
    </w:p>
    <w:p w14:paraId="5903942C"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（1）项目实施过程中，由于不可抗拒的自然因素或甲方未履行合同或甲方人员的失误造成的损失，乙方不承担责任；</w:t>
      </w:r>
    </w:p>
    <w:p w14:paraId="7958499A"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lastRenderedPageBreak/>
        <w:t>（2）由于乙方的失误造成项目未能达到设定目标，乙方应退还研究经费的使用后的剩余部分，最高不超过实际到账经费总额的7</w:t>
      </w:r>
      <w:r>
        <w:rPr>
          <w:rStyle w:val="dash6b636587char1char1"/>
          <w:rFonts w:ascii="宋体" w:hAnsi="宋体"/>
          <w:color w:val="000000"/>
          <w:sz w:val="24"/>
          <w:szCs w:val="24"/>
        </w:rPr>
        <w:t>0</w:t>
      </w:r>
      <w:r>
        <w:rPr>
          <w:rStyle w:val="dash6b636587char1char1"/>
          <w:rFonts w:ascii="宋体" w:hAnsi="宋体" w:hint="eastAsia"/>
          <w:color w:val="000000"/>
          <w:sz w:val="24"/>
          <w:szCs w:val="24"/>
        </w:rPr>
        <w:t>%。</w:t>
      </w:r>
    </w:p>
    <w:p w14:paraId="4B0C8F2F"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保密条款</w:t>
      </w:r>
    </w:p>
    <w:p w14:paraId="3BDDC9D4"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5.1 保密内容</w:t>
      </w:r>
      <w:r>
        <w:rPr>
          <w:rStyle w:val="dash6b636587char1char1"/>
          <w:rFonts w:ascii="宋体" w:hAnsi="宋体"/>
          <w:color w:val="000000"/>
          <w:sz w:val="24"/>
          <w:szCs w:val="24"/>
        </w:rPr>
        <w:t>:</w:t>
      </w:r>
    </w:p>
    <w:p w14:paraId="469495FE" w14:textId="77777777" w:rsidR="00186D38" w:rsidRDefault="00FE0E03">
      <w:pPr>
        <w:pStyle w:val="dash6b636587"/>
        <w:spacing w:before="100" w:after="100" w:line="480" w:lineRule="atLeast"/>
        <w:ind w:firstLine="851"/>
        <w:jc w:val="left"/>
        <w:rPr>
          <w:rStyle w:val="dash6b636587char1char1"/>
          <w:rFonts w:ascii="宋体" w:hAnsi="宋体"/>
          <w:color w:val="000000"/>
          <w:sz w:val="24"/>
          <w:szCs w:val="24"/>
          <w:u w:val="single"/>
        </w:rPr>
      </w:pPr>
      <w:r>
        <w:rPr>
          <w:rStyle w:val="dash6b636587char1char1"/>
          <w:rFonts w:ascii="宋体" w:hAnsi="宋体" w:hint="eastAsia"/>
          <w:color w:val="000000"/>
          <w:sz w:val="24"/>
          <w:szCs w:val="24"/>
        </w:rPr>
        <w:t>（1）</w:t>
      </w:r>
      <w:r>
        <w:rPr>
          <w:rStyle w:val="dash6b636587char1char1"/>
          <w:rFonts w:ascii="宋体" w:hAnsi="宋体"/>
          <w:color w:val="000000"/>
          <w:sz w:val="24"/>
          <w:szCs w:val="24"/>
          <w:u w:val="single"/>
        </w:rPr>
        <w:t>本</w:t>
      </w:r>
      <w:r>
        <w:rPr>
          <w:rStyle w:val="dash6b636587char1char1"/>
          <w:rFonts w:ascii="宋体" w:hAnsi="宋体" w:hint="eastAsia"/>
          <w:color w:val="000000"/>
          <w:sz w:val="24"/>
          <w:szCs w:val="24"/>
          <w:u w:val="single"/>
        </w:rPr>
        <w:t>合同执行中产生的实验原始记录、研究成果和各类技术资料；</w:t>
      </w:r>
    </w:p>
    <w:p w14:paraId="4D4B1228" w14:textId="77777777" w:rsidR="00186D38" w:rsidRDefault="00FE0E03">
      <w:pPr>
        <w:pStyle w:val="dash6b636587"/>
        <w:spacing w:before="100" w:after="100" w:line="480" w:lineRule="atLeast"/>
        <w:ind w:firstLine="851"/>
        <w:jc w:val="left"/>
        <w:rPr>
          <w:rStyle w:val="dash6b636587char1char1"/>
          <w:rFonts w:ascii="宋体" w:hAnsi="宋体"/>
          <w:sz w:val="24"/>
          <w:szCs w:val="24"/>
          <w:u w:val="single"/>
        </w:rPr>
      </w:pPr>
      <w:r>
        <w:rPr>
          <w:rStyle w:val="dash6b636587char1char1"/>
          <w:rFonts w:ascii="宋体" w:hAnsi="宋体" w:hint="eastAsia"/>
          <w:color w:val="000000"/>
          <w:sz w:val="24"/>
          <w:szCs w:val="24"/>
        </w:rPr>
        <w:t>（2）</w:t>
      </w:r>
      <w:r>
        <w:rPr>
          <w:rStyle w:val="dash6b636587char1char1"/>
          <w:rFonts w:ascii="宋体" w:hAnsi="宋体" w:hint="eastAsia"/>
          <w:color w:val="000000"/>
          <w:sz w:val="24"/>
          <w:szCs w:val="24"/>
          <w:u w:val="single"/>
        </w:rPr>
        <w:t>甲方的各类商业信息。</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p>
    <w:p w14:paraId="54045D0D" w14:textId="77777777" w:rsidR="00186D38" w:rsidRDefault="00FE0E03">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5.2 </w:t>
      </w:r>
      <w:r>
        <w:rPr>
          <w:rStyle w:val="dash6b636587char1char1"/>
          <w:rFonts w:ascii="宋体" w:hAnsi="宋体" w:hint="eastAsia"/>
          <w:color w:val="000000"/>
          <w:sz w:val="24"/>
          <w:szCs w:val="24"/>
        </w:rPr>
        <w:t>涉密人员范围：</w:t>
      </w:r>
      <w:r>
        <w:rPr>
          <w:rStyle w:val="dash6b636587char1char1"/>
          <w:rFonts w:ascii="宋体" w:hAnsi="宋体" w:hint="eastAsia"/>
          <w:color w:val="000000"/>
          <w:sz w:val="24"/>
          <w:szCs w:val="24"/>
          <w:u w:val="single"/>
        </w:rPr>
        <w:t>参加该项目的工作人员</w:t>
      </w:r>
      <w:r>
        <w:rPr>
          <w:rStyle w:val="dash6b636587char1char1"/>
          <w:rFonts w:ascii="宋体" w:hAnsi="宋体"/>
          <w:color w:val="000000"/>
          <w:sz w:val="24"/>
          <w:szCs w:val="24"/>
          <w:u w:val="single"/>
        </w:rPr>
        <w:t> </w:t>
      </w:r>
      <w:r>
        <w:rPr>
          <w:rStyle w:val="dash6b636587char1char1"/>
          <w:rFonts w:ascii="宋体" w:hAnsi="宋体" w:hint="eastAsia"/>
          <w:color w:val="000000"/>
          <w:sz w:val="24"/>
          <w:szCs w:val="24"/>
        </w:rPr>
        <w:t>；</w:t>
      </w:r>
    </w:p>
    <w:p w14:paraId="4672915E" w14:textId="77777777" w:rsidR="00186D38" w:rsidRDefault="00FE0E03">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5.3 </w:t>
      </w:r>
      <w:r>
        <w:rPr>
          <w:rStyle w:val="dash6b636587char1char1"/>
          <w:rFonts w:ascii="宋体" w:hAnsi="宋体" w:hint="eastAsia"/>
          <w:color w:val="000000"/>
          <w:sz w:val="24"/>
          <w:szCs w:val="24"/>
        </w:rPr>
        <w:t>保密期限：</w:t>
      </w:r>
      <w:r>
        <w:rPr>
          <w:rStyle w:val="dash6b636587char1char1"/>
          <w:rFonts w:ascii="宋体" w:hAnsi="宋体" w:hint="eastAsia"/>
          <w:sz w:val="24"/>
          <w:szCs w:val="24"/>
        </w:rPr>
        <w:t>直至双方不再开展本合同相应的产业化开发研究项目为止；</w:t>
      </w:r>
    </w:p>
    <w:p w14:paraId="343F8E3A" w14:textId="77777777" w:rsidR="00186D38" w:rsidRDefault="00FE0E03">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5.4 </w:t>
      </w:r>
      <w:r>
        <w:rPr>
          <w:rStyle w:val="dash6b636587char1char1"/>
          <w:rFonts w:ascii="宋体" w:hAnsi="宋体" w:hint="eastAsia"/>
          <w:color w:val="000000"/>
          <w:sz w:val="24"/>
          <w:szCs w:val="24"/>
        </w:rPr>
        <w:t>泄密责任：泄密方应向非泄密方支付违约金，并赔偿非泄密方所受到的经济损失。</w:t>
      </w:r>
      <w:r>
        <w:rPr>
          <w:rStyle w:val="dash6b636587char1char1"/>
          <w:rFonts w:ascii="宋体" w:hAnsi="宋体"/>
          <w:color w:val="000000"/>
          <w:sz w:val="24"/>
          <w:szCs w:val="24"/>
        </w:rPr>
        <w:t> </w:t>
      </w:r>
    </w:p>
    <w:p w14:paraId="05402110"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研究成果及交付方式</w:t>
      </w:r>
    </w:p>
    <w:p w14:paraId="08411C10" w14:textId="77777777" w:rsidR="00186D38" w:rsidRDefault="00FE0E03">
      <w:pPr>
        <w:pStyle w:val="dash6b636587"/>
        <w:spacing w:before="100" w:after="100" w:line="480" w:lineRule="atLeast"/>
        <w:ind w:firstLine="600"/>
        <w:jc w:val="left"/>
        <w:rPr>
          <w:color w:val="000000"/>
        </w:rPr>
      </w:pPr>
      <w:r>
        <w:rPr>
          <w:rStyle w:val="dash6b636587char1char1"/>
          <w:rFonts w:ascii="宋体" w:hAnsi="宋体"/>
          <w:color w:val="000000"/>
          <w:sz w:val="24"/>
          <w:szCs w:val="24"/>
        </w:rPr>
        <w:t xml:space="preserve">6.1 </w:t>
      </w:r>
      <w:r>
        <w:rPr>
          <w:rStyle w:val="dash6b636587char1char1"/>
          <w:rFonts w:ascii="宋体" w:hAnsi="宋体" w:hint="eastAsia"/>
          <w:color w:val="000000"/>
          <w:sz w:val="24"/>
          <w:szCs w:val="24"/>
        </w:rPr>
        <w:t>形式：</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highlight w:val="green"/>
        </w:rPr>
        <w:t>（注：如果申请免税，尽量以产品的形式提供研究成果，仅提供技术方案不利于申请免税）</w:t>
      </w:r>
    </w:p>
    <w:p w14:paraId="44DE3C99" w14:textId="428EAEC9" w:rsidR="00186D38" w:rsidRDefault="00FE0E03">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6.2 </w:t>
      </w:r>
      <w:r>
        <w:rPr>
          <w:rStyle w:val="dash6b636587char1char1"/>
          <w:rFonts w:ascii="宋体" w:hAnsi="宋体" w:hint="eastAsia"/>
          <w:color w:val="000000"/>
          <w:sz w:val="24"/>
          <w:szCs w:val="24"/>
        </w:rPr>
        <w:t>交付时间：</w:t>
      </w:r>
      <w:r>
        <w:rPr>
          <w:rStyle w:val="dash6b636587char1char1"/>
          <w:rFonts w:ascii="宋体" w:hAnsi="宋体"/>
          <w:color w:val="000000"/>
          <w:sz w:val="24"/>
          <w:szCs w:val="24"/>
          <w:u w:val="single"/>
        </w:rPr>
        <w:t xml:space="preserve"> </w:t>
      </w:r>
      <w:proofErr w:type="spellStart"/>
      <w:r w:rsidR="006D55DD" w:rsidRPr="006D55DD">
        <w:rPr>
          <w:rStyle w:val="dash6b636587char1char1"/>
          <w:rFonts w:ascii="宋体" w:hAnsi="宋体" w:hint="eastAsia"/>
          <w:color w:val="000000"/>
          <w:sz w:val="24"/>
          <w:szCs w:val="24"/>
          <w:highlight w:val="green"/>
          <w:u w:val="single"/>
        </w:rPr>
        <w:t>xxxx</w:t>
      </w:r>
      <w:proofErr w:type="spellEnd"/>
      <w:r w:rsidR="006D55DD" w:rsidRPr="006D55DD">
        <w:rPr>
          <w:rStyle w:val="dash6b636587char1char1"/>
          <w:rFonts w:ascii="宋体" w:hAnsi="宋体" w:hint="eastAsia"/>
          <w:color w:val="000000"/>
          <w:sz w:val="24"/>
          <w:szCs w:val="24"/>
          <w:highlight w:val="green"/>
          <w:u w:val="single"/>
        </w:rPr>
        <w:t>年xx月xx日之前</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，交付地点：</w:t>
      </w:r>
      <w:r>
        <w:rPr>
          <w:rStyle w:val="dash6b636587char1char1"/>
          <w:rFonts w:ascii="宋体" w:hAnsi="宋体" w:hint="eastAsia"/>
          <w:color w:val="000000"/>
          <w:sz w:val="24"/>
          <w:szCs w:val="24"/>
          <w:u w:val="single"/>
        </w:rPr>
        <w:t xml:space="preserve">  </w:t>
      </w:r>
      <w:r w:rsidRPr="006D55DD">
        <w:rPr>
          <w:rStyle w:val="dash6b636587char1char1"/>
          <w:rFonts w:ascii="宋体" w:hAnsi="宋体" w:hint="eastAsia"/>
          <w:color w:val="000000"/>
          <w:sz w:val="24"/>
          <w:szCs w:val="24"/>
          <w:highlight w:val="green"/>
          <w:u w:val="single"/>
        </w:rPr>
        <w:t>北京市海淀区</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w:t>
      </w:r>
    </w:p>
    <w:p w14:paraId="1CC7888F"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color w:val="000000"/>
          <w:sz w:val="24"/>
          <w:szCs w:val="24"/>
        </w:rPr>
        <w:t>研究成果的</w:t>
      </w:r>
      <w:r>
        <w:rPr>
          <w:rStyle w:val="dash6b636587char1char1"/>
          <w:rFonts w:ascii="黑体" w:eastAsia="黑体" w:hAnsi="黑体" w:hint="eastAsia"/>
          <w:color w:val="000000"/>
          <w:sz w:val="24"/>
          <w:szCs w:val="24"/>
        </w:rPr>
        <w:t>知识产权</w:t>
      </w:r>
    </w:p>
    <w:p w14:paraId="2DCE9AA9"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7.1 乙方应当保证其交付给甲方的研究开发成果不侵犯任何第三方合法权益。如发生第三方指控甲方实施的技术侵权的，乙方应当负全部责任。</w:t>
      </w:r>
    </w:p>
    <w:p w14:paraId="6A100E86"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7.2 乙方不得在向甲方交付研究开发成果之前，自行将研究开发成果转让给第三人。</w:t>
      </w:r>
    </w:p>
    <w:p w14:paraId="050A0F50" w14:textId="22A7F3DB"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7.3 </w:t>
      </w:r>
      <w:r>
        <w:rPr>
          <w:rStyle w:val="dash6b636587char1char1"/>
          <w:rFonts w:ascii="宋体" w:hAnsi="宋体" w:hint="eastAsia"/>
          <w:color w:val="000000"/>
          <w:sz w:val="24"/>
          <w:szCs w:val="24"/>
        </w:rPr>
        <w:t>本项目研究开发取得的成果，所有权归</w:t>
      </w:r>
      <w:r>
        <w:rPr>
          <w:rStyle w:val="dash6b636587char1char1"/>
          <w:rFonts w:ascii="宋体" w:hAnsi="宋体" w:hint="eastAsia"/>
          <w:color w:val="000000"/>
          <w:sz w:val="24"/>
          <w:szCs w:val="24"/>
          <w:u w:val="single"/>
        </w:rPr>
        <w:t xml:space="preserve">双方所有，甲方享有优先使用权 </w:t>
      </w:r>
      <w:r>
        <w:rPr>
          <w:rStyle w:val="dash6b636587char1char1"/>
          <w:rFonts w:ascii="宋体" w:hAnsi="宋体" w:hint="eastAsia"/>
          <w:color w:val="000000"/>
          <w:sz w:val="24"/>
          <w:szCs w:val="24"/>
        </w:rPr>
        <w:t>。</w:t>
      </w:r>
    </w:p>
    <w:p w14:paraId="6DFA215D" w14:textId="6558FFC0"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lastRenderedPageBreak/>
        <w:t xml:space="preserve">7.4 </w:t>
      </w:r>
      <w:r w:rsidR="006D55DD">
        <w:rPr>
          <w:rStyle w:val="dash6b636587char1char1"/>
          <w:rFonts w:ascii="宋体" w:hAnsi="宋体" w:hint="eastAsia"/>
          <w:color w:val="000000"/>
          <w:sz w:val="24"/>
          <w:szCs w:val="24"/>
        </w:rPr>
        <w:t>甲乙双方共同申请的专利及其他知识产权的所有权归</w:t>
      </w:r>
      <w:r w:rsidR="006D55DD" w:rsidRPr="000C50F9">
        <w:rPr>
          <w:rStyle w:val="dash6b636587char1char1"/>
          <w:rFonts w:ascii="宋体" w:hAnsi="宋体" w:hint="eastAsia"/>
          <w:color w:val="000000"/>
          <w:sz w:val="24"/>
          <w:szCs w:val="24"/>
          <w:highlight w:val="green"/>
          <w:u w:val="single"/>
        </w:rPr>
        <w:t>双方共有/甲方所有</w:t>
      </w:r>
      <w:r w:rsidR="006D55DD">
        <w:rPr>
          <w:rStyle w:val="dash6b636587char1char1"/>
          <w:rFonts w:ascii="宋体" w:hAnsi="宋体" w:hint="eastAsia"/>
          <w:color w:val="000000"/>
          <w:sz w:val="24"/>
          <w:szCs w:val="24"/>
        </w:rPr>
        <w:t>。专利权取得后的使用和有关利益分配方式如下：</w:t>
      </w:r>
      <w:r w:rsidR="006D55DD" w:rsidRPr="000C50F9">
        <w:rPr>
          <w:rStyle w:val="dash6b636587char1char1"/>
          <w:rFonts w:ascii="宋体" w:hAnsi="宋体" w:hint="eastAsia"/>
          <w:color w:val="000000"/>
          <w:sz w:val="24"/>
          <w:szCs w:val="24"/>
          <w:highlight w:val="green"/>
          <w:u w:val="single"/>
        </w:rPr>
        <w:t>使用权归甲方所有，专利转让和授权需经双方同意，所获得的利益各占</w:t>
      </w:r>
      <w:r w:rsidR="006D55DD" w:rsidRPr="000C50F9">
        <w:rPr>
          <w:rStyle w:val="dash6b636587char1char1"/>
          <w:rFonts w:ascii="宋体" w:hAnsi="宋体"/>
          <w:color w:val="000000"/>
          <w:sz w:val="24"/>
          <w:szCs w:val="24"/>
          <w:highlight w:val="green"/>
          <w:u w:val="single"/>
        </w:rPr>
        <w:t xml:space="preserve">50% / </w:t>
      </w:r>
      <w:r w:rsidR="002A49EC">
        <w:rPr>
          <w:rStyle w:val="dash6b636587char1char1"/>
          <w:rFonts w:ascii="宋体" w:hAnsi="宋体" w:hint="eastAsia"/>
          <w:color w:val="000000"/>
          <w:sz w:val="24"/>
          <w:szCs w:val="24"/>
          <w:highlight w:val="green"/>
          <w:u w:val="single"/>
        </w:rPr>
        <w:t>全部收益权</w:t>
      </w:r>
      <w:r w:rsidR="006D55DD" w:rsidRPr="000C50F9">
        <w:rPr>
          <w:rStyle w:val="dash6b636587char1char1"/>
          <w:rFonts w:ascii="宋体" w:hAnsi="宋体" w:hint="eastAsia"/>
          <w:color w:val="000000"/>
          <w:sz w:val="24"/>
          <w:szCs w:val="24"/>
          <w:highlight w:val="green"/>
          <w:u w:val="single"/>
        </w:rPr>
        <w:t>归甲方所有</w:t>
      </w:r>
      <w:r w:rsidR="006D55DD" w:rsidRPr="000C50F9">
        <w:rPr>
          <w:rStyle w:val="dash6b636587char1char1"/>
          <w:rFonts w:ascii="宋体" w:hAnsi="宋体" w:hint="eastAsia"/>
          <w:color w:val="000000"/>
          <w:sz w:val="24"/>
          <w:szCs w:val="24"/>
          <w:highlight w:val="green"/>
        </w:rPr>
        <w:t>。</w:t>
      </w:r>
    </w:p>
    <w:p w14:paraId="2FDEDA8E"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7.5 乙方参与本合同项目的研究开发人员享有在有关技术成果文件上写明技术成果完成者的权利和取得有关荣誉证书、奖励的权利。</w:t>
      </w:r>
    </w:p>
    <w:p w14:paraId="026595D9" w14:textId="32C24777" w:rsidR="00637910"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7</w:t>
      </w:r>
      <w:r>
        <w:rPr>
          <w:rStyle w:val="dash6b636587char1char1"/>
          <w:rFonts w:ascii="宋体" w:hAnsi="宋体"/>
          <w:color w:val="000000"/>
          <w:sz w:val="24"/>
          <w:szCs w:val="24"/>
        </w:rPr>
        <w:t xml:space="preserve">.6 </w:t>
      </w:r>
      <w:bookmarkStart w:id="2" w:name="_Hlk535399455"/>
      <w:r w:rsidR="00637910" w:rsidRPr="00637910">
        <w:rPr>
          <w:rStyle w:val="dash6b636587char1char1"/>
          <w:rFonts w:ascii="宋体" w:hAnsi="宋体" w:hint="eastAsia"/>
          <w:color w:val="000000"/>
          <w:sz w:val="24"/>
          <w:szCs w:val="24"/>
        </w:rPr>
        <w:t>本合同的履行不影响双方原本拥有的背景知识产权的归属，其仍然归原权利人所有。</w:t>
      </w:r>
    </w:p>
    <w:p w14:paraId="41AE7E0B" w14:textId="2A8E17BE" w:rsidR="00637910" w:rsidRDefault="00637910">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7</w:t>
      </w:r>
      <w:r>
        <w:rPr>
          <w:rStyle w:val="dash6b636587char1char1"/>
          <w:rFonts w:ascii="宋体" w:hAnsi="宋体"/>
          <w:color w:val="000000"/>
          <w:sz w:val="24"/>
          <w:szCs w:val="24"/>
        </w:rPr>
        <w:t xml:space="preserve">.7 </w:t>
      </w:r>
      <w:r w:rsidRPr="00637910">
        <w:rPr>
          <w:rStyle w:val="dash6b636587char1char1"/>
          <w:rFonts w:ascii="宋体" w:hAnsi="宋体" w:hint="eastAsia"/>
          <w:color w:val="000000"/>
          <w:sz w:val="24"/>
          <w:szCs w:val="24"/>
        </w:rPr>
        <w:t>除另有约定外，本技术开发合同期满或终止后，任何一方均有对技术成果知识产权进行改进或二次开发的权利，一方单独改进或二次开发的成果属于改进一方或二次开发方所有。需利用对方商业秘密进行改进或二次开发的，须获得对方书面同意，且改进或二次开发成果属于双方共有。双方合作改进或二次开发的成果属于双方共有。</w:t>
      </w:r>
    </w:p>
    <w:p w14:paraId="13735779" w14:textId="0EDC9038" w:rsidR="00186D38" w:rsidRDefault="00637910">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7</w:t>
      </w:r>
      <w:r>
        <w:rPr>
          <w:rStyle w:val="dash6b636587char1char1"/>
          <w:rFonts w:ascii="宋体" w:hAnsi="宋体"/>
          <w:color w:val="000000"/>
          <w:sz w:val="24"/>
          <w:szCs w:val="24"/>
        </w:rPr>
        <w:t xml:space="preserve">.8 </w:t>
      </w:r>
      <w:r w:rsidR="00FE0E03">
        <w:rPr>
          <w:rStyle w:val="dash6b636587char1char1"/>
          <w:rFonts w:ascii="宋体" w:hAnsi="宋体" w:hint="eastAsia"/>
          <w:color w:val="000000"/>
          <w:sz w:val="24"/>
          <w:szCs w:val="24"/>
        </w:rPr>
        <w:t>甲方未经乙方书面许可，不得将乙方及乙方上级单位名称用于各类商业宣传，包括但不限于商品包装、企业网站、各类宣传材料等等。</w:t>
      </w:r>
      <w:bookmarkEnd w:id="2"/>
    </w:p>
    <w:p w14:paraId="4AEF8749"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bookmarkStart w:id="3" w:name="_Hlk535402838"/>
      <w:r>
        <w:rPr>
          <w:rStyle w:val="dash6b636587char1char1"/>
          <w:rFonts w:ascii="黑体" w:eastAsia="黑体" w:hAnsi="黑体" w:hint="eastAsia"/>
          <w:color w:val="000000"/>
          <w:sz w:val="24"/>
          <w:szCs w:val="24"/>
        </w:rPr>
        <w:t>合同终止</w:t>
      </w:r>
    </w:p>
    <w:p w14:paraId="6225DC8D"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8.1</w:t>
      </w:r>
      <w:r>
        <w:rPr>
          <w:rStyle w:val="dash6b636587char1char1"/>
          <w:rFonts w:ascii="宋体" w:hAnsi="宋体" w:hint="eastAsia"/>
          <w:color w:val="000000"/>
          <w:sz w:val="24"/>
          <w:szCs w:val="24"/>
        </w:rPr>
        <w:t>合同有效期结束后一年为甲方审核期。</w:t>
      </w:r>
    </w:p>
    <w:p w14:paraId="618AEFAD"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 xml:space="preserve">8.2 </w:t>
      </w:r>
      <w:r>
        <w:rPr>
          <w:rStyle w:val="dash6b636587char1char1"/>
          <w:rFonts w:ascii="宋体" w:hAnsi="宋体" w:hint="eastAsia"/>
          <w:color w:val="000000"/>
          <w:sz w:val="24"/>
          <w:szCs w:val="24"/>
        </w:rPr>
        <w:t>在审核期内，若甲方对乙方的研究结果有异议，应以书面形式通知乙方，双方共同商讨解决方案；若甲方无异议，则认定乙方的研究结果符合本合同的要求，甲方对该合同无后续要求，合同终止。未来双方若有后续合作意向，将另行签署合同进行约定。</w:t>
      </w:r>
    </w:p>
    <w:p w14:paraId="2A19B39D"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 xml:space="preserve">8.3 </w:t>
      </w:r>
      <w:r>
        <w:rPr>
          <w:rStyle w:val="dash6b636587char1char1"/>
          <w:rFonts w:ascii="宋体" w:hAnsi="宋体" w:hint="eastAsia"/>
          <w:color w:val="000000"/>
          <w:sz w:val="24"/>
          <w:szCs w:val="24"/>
        </w:rPr>
        <w:t>合同终止后，乙方依据合同约定，仍对该研究内容和相关商业信息负有保密义务。</w:t>
      </w:r>
    </w:p>
    <w:bookmarkEnd w:id="3"/>
    <w:p w14:paraId="370C59DD" w14:textId="77777777" w:rsidR="00186D38" w:rsidRDefault="00FE0E03">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color w:val="000000"/>
          <w:sz w:val="24"/>
          <w:szCs w:val="24"/>
        </w:rPr>
        <w:t>其他</w:t>
      </w:r>
    </w:p>
    <w:p w14:paraId="6FE0463A" w14:textId="3DEB1FA6"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lastRenderedPageBreak/>
        <w:t>9</w:t>
      </w:r>
      <w:r>
        <w:rPr>
          <w:rStyle w:val="dash6b636587char1char1"/>
          <w:rFonts w:ascii="宋体" w:hAnsi="宋体" w:hint="eastAsia"/>
          <w:color w:val="000000"/>
          <w:sz w:val="24"/>
          <w:szCs w:val="24"/>
        </w:rPr>
        <w:t>.1 双方确定，在本合同有效期内，甲方指定</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为甲方项目联系人，乙方指定</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为乙方项目联系人。一方变更项目联系人的，应当及时以书面形式通知另一方。未及时通知并影响本合同履行或造成损失的，应承担相应的责任。</w:t>
      </w:r>
    </w:p>
    <w:p w14:paraId="09F32233" w14:textId="77777777" w:rsidR="00186D38" w:rsidRDefault="00FE0E03">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9</w:t>
      </w:r>
      <w:r>
        <w:rPr>
          <w:rStyle w:val="dash6b636587char1char1"/>
          <w:rFonts w:ascii="宋体" w:hAnsi="宋体" w:hint="eastAsia"/>
          <w:color w:val="000000"/>
          <w:sz w:val="24"/>
          <w:szCs w:val="24"/>
        </w:rPr>
        <w:t>.2 双方确定，出现因发生不可抗力或其他原因，致使本合同的履行成为不必要或不可能的，一方可以通知另一方解除本合同。双方因履行本合同而发生的争议，应协商、调解解决。协商、调解不成的，依法向北京市海淀区人民法院起诉。</w:t>
      </w:r>
    </w:p>
    <w:p w14:paraId="4F73AD35" w14:textId="0FE0445A" w:rsidR="00186D38" w:rsidRDefault="00FE0E03">
      <w:pPr>
        <w:pStyle w:val="dash6b636587"/>
        <w:spacing w:before="100" w:after="100" w:line="480" w:lineRule="atLeast"/>
        <w:ind w:firstLine="600"/>
        <w:rPr>
          <w:rStyle w:val="dash6b636587char1char1"/>
          <w:rFonts w:ascii="宋体" w:hAnsi="宋体"/>
          <w:sz w:val="24"/>
          <w:szCs w:val="24"/>
        </w:rPr>
      </w:pPr>
      <w:r>
        <w:rPr>
          <w:rStyle w:val="dash6b636587char1char1"/>
          <w:rFonts w:ascii="宋体" w:hAnsi="宋体"/>
          <w:color w:val="000000"/>
          <w:sz w:val="24"/>
          <w:szCs w:val="24"/>
        </w:rPr>
        <w:t xml:space="preserve">9.3 </w:t>
      </w:r>
      <w:bookmarkStart w:id="4" w:name="_Hlk535399491"/>
      <w:r>
        <w:rPr>
          <w:rStyle w:val="dash6b636587char1char1"/>
          <w:rFonts w:ascii="宋体" w:hAnsi="宋体" w:hint="eastAsia"/>
          <w:color w:val="000000"/>
          <w:sz w:val="24"/>
          <w:szCs w:val="24"/>
        </w:rPr>
        <w:t>本合同一式</w:t>
      </w:r>
      <w:r>
        <w:rPr>
          <w:rStyle w:val="dash6b636587char1char1"/>
          <w:rFonts w:ascii="宋体" w:hAnsi="宋体" w:hint="eastAsia"/>
          <w:color w:val="000000"/>
          <w:sz w:val="24"/>
          <w:szCs w:val="24"/>
          <w:u w:val="single"/>
        </w:rPr>
        <w:t xml:space="preserve"> </w:t>
      </w:r>
      <w:r w:rsidR="006D55DD" w:rsidRPr="00C642BA">
        <w:rPr>
          <w:rStyle w:val="dash6b636587char1char1"/>
          <w:rFonts w:ascii="宋体" w:hAnsi="宋体" w:hint="eastAsia"/>
          <w:color w:val="000000"/>
          <w:sz w:val="24"/>
          <w:szCs w:val="24"/>
          <w:u w:val="single"/>
        </w:rPr>
        <w:t>7</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份，甲</w:t>
      </w:r>
      <w:bookmarkStart w:id="5" w:name="_Hlk535398782"/>
      <w:r>
        <w:rPr>
          <w:rStyle w:val="dash6b636587char1char1"/>
          <w:rFonts w:ascii="宋体" w:hAnsi="宋体" w:hint="eastAsia"/>
          <w:color w:val="000000"/>
          <w:sz w:val="24"/>
          <w:szCs w:val="24"/>
        </w:rPr>
        <w:t>方留存</w:t>
      </w:r>
      <w:r>
        <w:rPr>
          <w:rStyle w:val="dash6b636587char1char1"/>
          <w:rFonts w:ascii="宋体" w:hAnsi="宋体" w:hint="eastAsia"/>
          <w:color w:val="000000"/>
          <w:sz w:val="24"/>
          <w:szCs w:val="24"/>
          <w:u w:val="single"/>
        </w:rPr>
        <w:t xml:space="preserve"> </w:t>
      </w:r>
      <w:r w:rsidR="006D55DD" w:rsidRPr="00C642BA">
        <w:rPr>
          <w:rStyle w:val="dash6b636587char1char1"/>
          <w:rFonts w:ascii="宋体" w:hAnsi="宋体" w:hint="eastAsia"/>
          <w:color w:val="000000"/>
          <w:sz w:val="24"/>
          <w:szCs w:val="24"/>
          <w:u w:val="single"/>
        </w:rPr>
        <w:t>3</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份，</w:t>
      </w:r>
      <w:bookmarkEnd w:id="5"/>
      <w:r>
        <w:rPr>
          <w:rStyle w:val="dash6b636587char1char1"/>
          <w:rFonts w:ascii="宋体" w:hAnsi="宋体" w:hint="eastAsia"/>
          <w:color w:val="000000"/>
          <w:sz w:val="24"/>
          <w:szCs w:val="24"/>
        </w:rPr>
        <w:t>乙方留存</w:t>
      </w:r>
      <w:r>
        <w:rPr>
          <w:rStyle w:val="dash6b636587char1char1"/>
          <w:rFonts w:ascii="宋体" w:hAnsi="宋体" w:hint="eastAsia"/>
          <w:color w:val="000000"/>
          <w:sz w:val="24"/>
          <w:szCs w:val="24"/>
          <w:u w:val="single"/>
        </w:rPr>
        <w:t xml:space="preserve"> 4</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份，具有同等法律效力。</w:t>
      </w:r>
      <w:bookmarkEnd w:id="4"/>
    </w:p>
    <w:p w14:paraId="23C8AA50" w14:textId="77777777" w:rsidR="00186D38" w:rsidRDefault="00FE0E03">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9.4 </w:t>
      </w:r>
      <w:r>
        <w:rPr>
          <w:rStyle w:val="dash6b636587char1char1"/>
          <w:rFonts w:ascii="宋体" w:hAnsi="宋体" w:hint="eastAsia"/>
          <w:color w:val="000000"/>
          <w:sz w:val="24"/>
          <w:szCs w:val="24"/>
        </w:rPr>
        <w:t>本合同经双方签字盖章后生效。</w:t>
      </w:r>
    </w:p>
    <w:p w14:paraId="643A93A8" w14:textId="77777777" w:rsidR="00186D38" w:rsidRDefault="00FE0E03">
      <w:pPr>
        <w:pStyle w:val="dash6b636587"/>
        <w:spacing w:before="100" w:after="100"/>
        <w:rPr>
          <w:color w:val="000000"/>
        </w:rPr>
      </w:pPr>
      <w:r>
        <w:rPr>
          <w:color w:val="000000"/>
          <w:sz w:val="24"/>
        </w:rPr>
        <w:t> </w:t>
      </w:r>
      <w:bookmarkStart w:id="6" w:name="_Hlk535399509"/>
      <w:r>
        <w:rPr>
          <w:rFonts w:hint="eastAsia"/>
          <w:color w:val="000000"/>
          <w:sz w:val="24"/>
        </w:rPr>
        <w:t>（以下无内容）</w:t>
      </w:r>
      <w:bookmarkEnd w:id="6"/>
      <w:r>
        <w:rPr>
          <w:color w:val="000000"/>
        </w:rPr>
        <w:t>  </w:t>
      </w:r>
    </w:p>
    <w:p w14:paraId="363F70A5" w14:textId="77777777" w:rsidR="00186D38" w:rsidRDefault="00186D38">
      <w:pPr>
        <w:pStyle w:val="dash6b636587"/>
        <w:spacing w:before="100" w:after="100"/>
        <w:rPr>
          <w:color w:val="000000"/>
        </w:rPr>
      </w:pPr>
    </w:p>
    <w:tbl>
      <w:tblPr>
        <w:tblW w:w="9781" w:type="dxa"/>
        <w:tblInd w:w="-714" w:type="dxa"/>
        <w:tblLook w:val="04A0" w:firstRow="1" w:lastRow="0" w:firstColumn="1" w:lastColumn="0" w:noHBand="0" w:noVBand="1"/>
      </w:tblPr>
      <w:tblGrid>
        <w:gridCol w:w="5104"/>
        <w:gridCol w:w="4677"/>
      </w:tblGrid>
      <w:tr w:rsidR="00C642BA" w14:paraId="202C7894" w14:textId="77777777" w:rsidTr="00B443D0">
        <w:trPr>
          <w:trHeight w:val="1690"/>
        </w:trPr>
        <w:tc>
          <w:tcPr>
            <w:tcW w:w="5104" w:type="dxa"/>
            <w:shd w:val="clear" w:color="auto" w:fill="auto"/>
          </w:tcPr>
          <w:p w14:paraId="2494D5C2" w14:textId="77777777" w:rsidR="00C642BA" w:rsidRDefault="00C642BA" w:rsidP="00B443D0">
            <w:pPr>
              <w:pStyle w:val="dash6b636587"/>
              <w:spacing w:before="100" w:after="100"/>
              <w:rPr>
                <w:rStyle w:val="dash6b636587char1char1"/>
                <w:rFonts w:ascii="宋体" w:hAnsi="宋体"/>
                <w:color w:val="000000"/>
                <w:sz w:val="21"/>
                <w:szCs w:val="21"/>
                <w:u w:val="single"/>
              </w:rPr>
            </w:pPr>
            <w:bookmarkStart w:id="7" w:name="_Hlk73431711"/>
            <w:r>
              <w:rPr>
                <w:color w:val="000000"/>
              </w:rPr>
              <w:t>  </w:t>
            </w:r>
            <w:r>
              <w:rPr>
                <w:rStyle w:val="dash6b636587char1char1"/>
                <w:rFonts w:ascii="宋体" w:hAnsi="宋体" w:hint="eastAsia"/>
                <w:color w:val="000000"/>
                <w:sz w:val="21"/>
                <w:szCs w:val="21"/>
              </w:rPr>
              <w:t>甲方：</w:t>
            </w:r>
            <w:r>
              <w:rPr>
                <w:rStyle w:val="dash6b636587char1char1"/>
                <w:rFonts w:ascii="宋体" w:hAnsi="宋体" w:hint="eastAsia"/>
                <w:color w:val="000000"/>
                <w:sz w:val="21"/>
                <w:szCs w:val="21"/>
                <w:u w:val="single"/>
              </w:rPr>
              <w:t xml:space="preserve"> </w:t>
            </w:r>
            <w:r>
              <w:rPr>
                <w:rStyle w:val="dash6b636587char1char1"/>
                <w:rFonts w:ascii="宋体" w:hAnsi="宋体"/>
                <w:color w:val="000000"/>
                <w:sz w:val="21"/>
                <w:szCs w:val="21"/>
                <w:u w:val="single"/>
              </w:rPr>
              <w:t xml:space="preserve">                 </w:t>
            </w:r>
          </w:p>
          <w:p w14:paraId="7CD92AC5" w14:textId="77777777" w:rsidR="00C642BA" w:rsidRPr="00AD6395" w:rsidRDefault="00C642BA" w:rsidP="00B443D0">
            <w:pPr>
              <w:pStyle w:val="dash6b636587"/>
              <w:spacing w:before="100" w:after="100"/>
              <w:rPr>
                <w:rFonts w:ascii="宋体" w:hAnsi="宋体"/>
                <w:color w:val="000000"/>
                <w:sz w:val="21"/>
                <w:szCs w:val="21"/>
              </w:rPr>
            </w:pPr>
            <w:r w:rsidRPr="00390C25">
              <w:rPr>
                <w:rStyle w:val="dash6b636587char1char1"/>
                <w:rFonts w:ascii="宋体" w:hAnsi="宋体"/>
                <w:color w:val="000000"/>
                <w:sz w:val="21"/>
                <w:szCs w:val="21"/>
              </w:rPr>
              <w:t>(</w:t>
            </w:r>
            <w:r w:rsidRPr="00390C25">
              <w:rPr>
                <w:rStyle w:val="dash6b636587char1char1"/>
                <w:rFonts w:ascii="宋体" w:hAnsi="宋体" w:hint="eastAsia"/>
                <w:color w:val="000000"/>
                <w:sz w:val="21"/>
                <w:szCs w:val="21"/>
              </w:rPr>
              <w:t>盖章）</w:t>
            </w:r>
          </w:p>
        </w:tc>
        <w:tc>
          <w:tcPr>
            <w:tcW w:w="4677" w:type="dxa"/>
            <w:shd w:val="clear" w:color="auto" w:fill="auto"/>
          </w:tcPr>
          <w:p w14:paraId="324AC9B8" w14:textId="77777777" w:rsidR="00C642BA" w:rsidRDefault="00C642BA" w:rsidP="00B443D0">
            <w:pPr>
              <w:pStyle w:val="dash6b636587"/>
              <w:spacing w:before="100" w:after="100"/>
              <w:rPr>
                <w:rStyle w:val="dash6b636587char1char1"/>
                <w:rFonts w:ascii="宋体"/>
                <w:color w:val="000000"/>
                <w:sz w:val="21"/>
                <w:szCs w:val="21"/>
                <w:u w:val="single"/>
              </w:rPr>
            </w:pPr>
            <w:r>
              <w:rPr>
                <w:rStyle w:val="dash6b636587char1char1"/>
                <w:rFonts w:ascii="宋体" w:hAnsi="宋体" w:hint="eastAsia"/>
                <w:color w:val="000000"/>
                <w:sz w:val="21"/>
                <w:szCs w:val="21"/>
              </w:rPr>
              <w:t>乙方：</w:t>
            </w:r>
            <w:r>
              <w:rPr>
                <w:rStyle w:val="dash6b636587char1char1"/>
                <w:rFonts w:ascii="宋体" w:hAnsi="宋体" w:hint="eastAsia"/>
                <w:color w:val="000000"/>
                <w:sz w:val="21"/>
                <w:szCs w:val="21"/>
                <w:u w:val="single"/>
              </w:rPr>
              <w:t>中国医学科学院药用植物研究所</w:t>
            </w:r>
            <w:r>
              <w:rPr>
                <w:rStyle w:val="dash6b636587char1char1"/>
                <w:rFonts w:ascii="宋体"/>
                <w:color w:val="000000"/>
                <w:sz w:val="21"/>
                <w:szCs w:val="21"/>
                <w:u w:val="single"/>
              </w:rPr>
              <w:t> </w:t>
            </w:r>
          </w:p>
          <w:p w14:paraId="7A295EF3" w14:textId="77777777" w:rsidR="00C642BA" w:rsidRPr="00AD6395" w:rsidRDefault="00C642BA" w:rsidP="00B443D0">
            <w:pPr>
              <w:pStyle w:val="dash6b636587"/>
              <w:spacing w:before="100" w:after="100"/>
              <w:rPr>
                <w:rFonts w:ascii="宋体" w:hAnsi="宋体"/>
                <w:color w:val="000000"/>
                <w:sz w:val="21"/>
                <w:szCs w:val="21"/>
              </w:rPr>
            </w:pPr>
            <w:r>
              <w:rPr>
                <w:rStyle w:val="dash6b636587char1char1"/>
                <w:rFonts w:ascii="宋体" w:hAnsi="宋体" w:hint="eastAsia"/>
                <w:color w:val="000000"/>
                <w:sz w:val="21"/>
                <w:szCs w:val="21"/>
              </w:rPr>
              <w:t>（盖章）</w:t>
            </w:r>
          </w:p>
        </w:tc>
      </w:tr>
      <w:tr w:rsidR="00C642BA" w14:paraId="17E4ABB9" w14:textId="77777777" w:rsidTr="00B443D0">
        <w:tc>
          <w:tcPr>
            <w:tcW w:w="5104" w:type="dxa"/>
            <w:shd w:val="clear" w:color="auto" w:fill="auto"/>
          </w:tcPr>
          <w:p w14:paraId="651A999C" w14:textId="77777777" w:rsidR="00C642BA" w:rsidRDefault="00C642BA" w:rsidP="00B443D0">
            <w:pPr>
              <w:pStyle w:val="dash6b636587"/>
              <w:spacing w:before="100" w:after="100"/>
              <w:ind w:right="840"/>
              <w:rPr>
                <w:rStyle w:val="dash6b636587char1char1"/>
                <w:rFonts w:ascii="宋体" w:hAnsi="宋体"/>
                <w:color w:val="000000"/>
                <w:sz w:val="21"/>
                <w:szCs w:val="21"/>
              </w:rPr>
            </w:pPr>
            <w:r>
              <w:rPr>
                <w:rStyle w:val="dash6b636587char1char1"/>
                <w:rFonts w:ascii="宋体" w:hAnsi="宋体" w:hint="eastAsia"/>
                <w:color w:val="000000"/>
                <w:sz w:val="21"/>
                <w:szCs w:val="21"/>
              </w:rPr>
              <w:t>法人代表（或授权代表）：</w:t>
            </w:r>
            <w:r>
              <w:rPr>
                <w:rStyle w:val="dash6b636587char1char1"/>
                <w:rFonts w:ascii="宋体" w:hAnsi="宋体"/>
                <w:color w:val="000000"/>
                <w:sz w:val="21"/>
                <w:szCs w:val="21"/>
              </w:rPr>
              <w:br/>
            </w:r>
            <w:r>
              <w:rPr>
                <w:rStyle w:val="dash6b636587char1char1"/>
                <w:rFonts w:ascii="宋体" w:hAnsi="宋体" w:hint="eastAsia"/>
                <w:color w:val="000000"/>
                <w:sz w:val="21"/>
                <w:szCs w:val="21"/>
              </w:rPr>
              <w:t>（签名）</w:t>
            </w:r>
          </w:p>
          <w:p w14:paraId="4883D954" w14:textId="38F3BDD1" w:rsidR="00C642BA" w:rsidRDefault="00C642BA" w:rsidP="00B443D0">
            <w:pPr>
              <w:pStyle w:val="dash6b636587"/>
              <w:spacing w:before="100" w:after="100"/>
              <w:jc w:val="right"/>
              <w:rPr>
                <w:color w:val="000000"/>
              </w:rPr>
            </w:pPr>
            <w:r>
              <w:rPr>
                <w:rStyle w:val="dash6b636587char1char1"/>
                <w:rFonts w:ascii="宋体" w:hAnsi="宋体" w:hint="eastAsia"/>
                <w:color w:val="000000"/>
                <w:sz w:val="21"/>
                <w:szCs w:val="21"/>
              </w:rPr>
              <w:t>年</w:t>
            </w:r>
            <w:r>
              <w:rPr>
                <w:rStyle w:val="dash6b636587char1char1"/>
                <w:rFonts w:ascii="宋体" w:hAnsi="宋体"/>
                <w:color w:val="000000"/>
                <w:sz w:val="21"/>
                <w:szCs w:val="21"/>
              </w:rPr>
              <w:t xml:space="preserve">   </w:t>
            </w:r>
            <w:r>
              <w:rPr>
                <w:rStyle w:val="dash6b636587char1char1"/>
                <w:rFonts w:ascii="宋体" w:hAnsi="宋体" w:hint="eastAsia"/>
                <w:color w:val="000000"/>
                <w:sz w:val="21"/>
                <w:szCs w:val="21"/>
              </w:rPr>
              <w:t>月</w:t>
            </w:r>
            <w:r>
              <w:rPr>
                <w:rStyle w:val="dash6b636587char1char1"/>
                <w:rFonts w:ascii="宋体" w:hAnsi="宋体"/>
                <w:color w:val="000000"/>
                <w:sz w:val="21"/>
                <w:szCs w:val="21"/>
              </w:rPr>
              <w:t xml:space="preserve">   </w:t>
            </w:r>
            <w:r>
              <w:rPr>
                <w:rStyle w:val="dash6b636587char1char1"/>
                <w:rFonts w:ascii="宋体" w:hAnsi="宋体" w:hint="eastAsia"/>
                <w:color w:val="000000"/>
                <w:sz w:val="21"/>
                <w:szCs w:val="21"/>
              </w:rPr>
              <w:t>日</w:t>
            </w:r>
          </w:p>
        </w:tc>
        <w:tc>
          <w:tcPr>
            <w:tcW w:w="4677" w:type="dxa"/>
            <w:shd w:val="clear" w:color="auto" w:fill="auto"/>
          </w:tcPr>
          <w:p w14:paraId="05353553" w14:textId="77777777" w:rsidR="00C642BA" w:rsidRDefault="00C642BA" w:rsidP="00B443D0">
            <w:pPr>
              <w:pStyle w:val="dash6b636587"/>
              <w:spacing w:before="100" w:after="100"/>
              <w:ind w:right="1890"/>
              <w:jc w:val="left"/>
              <w:rPr>
                <w:rStyle w:val="normal00200028web0029char1"/>
                <w:rFonts w:cs="宋体"/>
                <w:color w:val="000000"/>
                <w:sz w:val="21"/>
                <w:szCs w:val="21"/>
              </w:rPr>
            </w:pPr>
            <w:r>
              <w:rPr>
                <w:rStyle w:val="normal00200028web0029char1"/>
                <w:rFonts w:cs="宋体" w:hint="eastAsia"/>
                <w:color w:val="000000"/>
                <w:sz w:val="21"/>
                <w:szCs w:val="21"/>
              </w:rPr>
              <w:t>法人代表（或授权代表）：（签名）</w:t>
            </w:r>
          </w:p>
          <w:p w14:paraId="654B6167" w14:textId="77777777" w:rsidR="00C642BA" w:rsidRDefault="00C642BA" w:rsidP="00B443D0">
            <w:pPr>
              <w:pStyle w:val="dash6b636587"/>
              <w:spacing w:before="100" w:after="100"/>
              <w:jc w:val="right"/>
              <w:rPr>
                <w:rStyle w:val="dash6b636587char1char1"/>
                <w:rFonts w:ascii="宋体" w:hAnsi="宋体"/>
                <w:color w:val="000000"/>
                <w:sz w:val="21"/>
                <w:szCs w:val="21"/>
              </w:rPr>
            </w:pPr>
            <w:r>
              <w:rPr>
                <w:rStyle w:val="dash6b636587char1char1"/>
                <w:rFonts w:hint="eastAsia"/>
                <w:color w:val="000000"/>
                <w:sz w:val="21"/>
                <w:szCs w:val="21"/>
              </w:rPr>
              <w:t>年</w:t>
            </w:r>
            <w:r>
              <w:rPr>
                <w:rStyle w:val="dash6b636587char1char1"/>
                <w:color w:val="000000"/>
                <w:sz w:val="21"/>
                <w:szCs w:val="21"/>
              </w:rPr>
              <w:t>        </w:t>
            </w:r>
            <w:r>
              <w:rPr>
                <w:rStyle w:val="dash6b636587char1char1"/>
                <w:rFonts w:hint="eastAsia"/>
                <w:color w:val="000000"/>
                <w:sz w:val="21"/>
                <w:szCs w:val="21"/>
              </w:rPr>
              <w:t>月</w:t>
            </w:r>
            <w:r>
              <w:rPr>
                <w:rStyle w:val="dash6b636587char1char1"/>
                <w:color w:val="000000"/>
                <w:sz w:val="21"/>
                <w:szCs w:val="21"/>
              </w:rPr>
              <w:t>        </w:t>
            </w:r>
            <w:r>
              <w:rPr>
                <w:rStyle w:val="dash6b636587char1char1"/>
                <w:rFonts w:hint="eastAsia"/>
                <w:color w:val="000000"/>
                <w:sz w:val="21"/>
                <w:szCs w:val="21"/>
              </w:rPr>
              <w:t>日</w:t>
            </w:r>
          </w:p>
        </w:tc>
      </w:tr>
      <w:bookmarkEnd w:id="7"/>
    </w:tbl>
    <w:p w14:paraId="26B0272F" w14:textId="77777777" w:rsidR="00186D38" w:rsidRDefault="00FE0E03">
      <w:pPr>
        <w:widowControl/>
        <w:jc w:val="left"/>
        <w:rPr>
          <w:rFonts w:ascii="宋体" w:hAnsi="宋体"/>
          <w:sz w:val="28"/>
        </w:rPr>
      </w:pPr>
      <w:r>
        <w:rPr>
          <w:rFonts w:ascii="宋体" w:hAnsi="宋体"/>
          <w:sz w:val="28"/>
        </w:rPr>
        <w:br w:type="page"/>
      </w:r>
    </w:p>
    <w:p w14:paraId="4EDBFF47" w14:textId="77777777" w:rsidR="00186D38" w:rsidRDefault="00186D38">
      <w:pPr>
        <w:rPr>
          <w:rFonts w:ascii="宋体" w:hAnsi="宋体"/>
          <w:sz w:val="28"/>
        </w:rPr>
      </w:pPr>
    </w:p>
    <w:p w14:paraId="68DD3263" w14:textId="77777777" w:rsidR="00186D38" w:rsidRDefault="00FE0E03">
      <w:pPr>
        <w:spacing w:line="520" w:lineRule="exact"/>
        <w:jc w:val="center"/>
        <w:rPr>
          <w:rFonts w:ascii="宋体" w:hAnsi="宋体"/>
          <w:b/>
          <w:bCs/>
          <w:spacing w:val="72"/>
          <w:sz w:val="36"/>
          <w:u w:val="wavyDouble"/>
        </w:rPr>
      </w:pPr>
      <w:r>
        <w:rPr>
          <w:rFonts w:ascii="宋体" w:hAnsi="宋体" w:hint="eastAsia"/>
          <w:b/>
          <w:spacing w:val="72"/>
          <w:sz w:val="36"/>
          <w:u w:val="wavyDouble"/>
        </w:rPr>
        <w:t>印花税票粘贴处</w:t>
      </w:r>
    </w:p>
    <w:p w14:paraId="08E2F9E0" w14:textId="77777777" w:rsidR="00186D38" w:rsidRDefault="00186D38">
      <w:pPr>
        <w:spacing w:line="520" w:lineRule="exact"/>
        <w:rPr>
          <w:rFonts w:ascii="宋体" w:hAnsi="宋体"/>
          <w:b/>
          <w:bCs/>
          <w:spacing w:val="72"/>
          <w:sz w:val="36"/>
        </w:rPr>
      </w:pPr>
    </w:p>
    <w:p w14:paraId="0698CE29" w14:textId="77777777" w:rsidR="00186D38" w:rsidRDefault="00186D38">
      <w:pPr>
        <w:spacing w:line="520" w:lineRule="exact"/>
        <w:rPr>
          <w:rFonts w:ascii="宋体" w:hAnsi="宋体"/>
          <w:b/>
          <w:bCs/>
          <w:spacing w:val="72"/>
          <w:sz w:val="36"/>
        </w:rPr>
      </w:pPr>
    </w:p>
    <w:p w14:paraId="2F29AED2" w14:textId="77777777" w:rsidR="00186D38" w:rsidRDefault="00186D38">
      <w:pPr>
        <w:spacing w:line="520" w:lineRule="exact"/>
        <w:rPr>
          <w:rFonts w:ascii="宋体" w:hAnsi="宋体"/>
          <w:b/>
          <w:bCs/>
          <w:spacing w:val="72"/>
          <w:sz w:val="36"/>
        </w:rPr>
      </w:pPr>
    </w:p>
    <w:p w14:paraId="6D248368" w14:textId="77777777" w:rsidR="00186D38" w:rsidRDefault="00186D38">
      <w:pPr>
        <w:spacing w:line="520" w:lineRule="exact"/>
        <w:rPr>
          <w:rFonts w:ascii="宋体" w:hAnsi="宋体"/>
          <w:b/>
          <w:bCs/>
          <w:spacing w:val="72"/>
          <w:sz w:val="36"/>
        </w:rPr>
      </w:pPr>
    </w:p>
    <w:p w14:paraId="2CD213CF" w14:textId="77777777" w:rsidR="00186D38" w:rsidRDefault="00186D38">
      <w:pPr>
        <w:spacing w:line="520" w:lineRule="exact"/>
        <w:rPr>
          <w:rFonts w:ascii="宋体" w:hAnsi="宋体"/>
          <w:b/>
          <w:bCs/>
          <w:spacing w:val="72"/>
          <w:sz w:val="36"/>
        </w:rPr>
      </w:pPr>
    </w:p>
    <w:p w14:paraId="124EBCC0" w14:textId="77777777" w:rsidR="00186D38" w:rsidRDefault="00186D38">
      <w:pPr>
        <w:spacing w:line="520" w:lineRule="exact"/>
        <w:rPr>
          <w:rFonts w:ascii="宋体" w:hAnsi="宋体"/>
          <w:b/>
          <w:bCs/>
          <w:spacing w:val="72"/>
          <w:sz w:val="36"/>
        </w:rPr>
      </w:pPr>
    </w:p>
    <w:p w14:paraId="71ABCF57" w14:textId="77777777" w:rsidR="00186D38" w:rsidRDefault="00186D38">
      <w:pPr>
        <w:spacing w:line="520" w:lineRule="exact"/>
        <w:rPr>
          <w:rFonts w:ascii="宋体" w:hAnsi="宋体"/>
          <w:b/>
          <w:bCs/>
          <w:spacing w:val="72"/>
          <w:sz w:val="36"/>
        </w:rPr>
      </w:pPr>
    </w:p>
    <w:p w14:paraId="673E2248" w14:textId="77777777" w:rsidR="00186D38" w:rsidRDefault="00186D38">
      <w:pPr>
        <w:spacing w:line="520" w:lineRule="exact"/>
        <w:rPr>
          <w:rFonts w:ascii="宋体" w:hAnsi="宋体"/>
          <w:b/>
          <w:bCs/>
          <w:spacing w:val="72"/>
          <w:sz w:val="36"/>
        </w:rPr>
      </w:pPr>
    </w:p>
    <w:p w14:paraId="55B610BA" w14:textId="77777777" w:rsidR="00186D38" w:rsidRDefault="00186D38">
      <w:pPr>
        <w:spacing w:line="520" w:lineRule="exact"/>
        <w:rPr>
          <w:rFonts w:ascii="宋体" w:hAnsi="宋体"/>
          <w:b/>
          <w:bCs/>
          <w:spacing w:val="72"/>
          <w:sz w:val="36"/>
        </w:rPr>
      </w:pPr>
    </w:p>
    <w:p w14:paraId="44AC90FA" w14:textId="77777777" w:rsidR="00186D38" w:rsidRDefault="00186D38">
      <w:pPr>
        <w:spacing w:line="520" w:lineRule="exact"/>
        <w:rPr>
          <w:rFonts w:ascii="宋体" w:hAnsi="宋体"/>
          <w:b/>
          <w:bCs/>
          <w:spacing w:val="72"/>
          <w:sz w:val="36"/>
        </w:rPr>
      </w:pPr>
    </w:p>
    <w:p w14:paraId="2B42A5C2" w14:textId="77777777" w:rsidR="00186D38" w:rsidRDefault="00186D38">
      <w:pPr>
        <w:spacing w:line="520" w:lineRule="exact"/>
        <w:rPr>
          <w:rFonts w:ascii="宋体" w:hAnsi="宋体"/>
          <w:b/>
          <w:bCs/>
          <w:spacing w:val="72"/>
          <w:sz w:val="36"/>
        </w:rPr>
      </w:pPr>
    </w:p>
    <w:p w14:paraId="36DDBC46" w14:textId="77777777" w:rsidR="00186D38" w:rsidRDefault="00186D38">
      <w:pPr>
        <w:spacing w:line="520" w:lineRule="exact"/>
        <w:rPr>
          <w:rFonts w:ascii="宋体" w:hAnsi="宋体"/>
          <w:b/>
          <w:bCs/>
          <w:spacing w:val="72"/>
          <w:sz w:val="36"/>
        </w:rPr>
      </w:pPr>
    </w:p>
    <w:tbl>
      <w:tblPr>
        <w:tblpPr w:leftFromText="180" w:rightFromText="180" w:vertAnchor="text" w:horzAnchor="margin" w:tblpXSpec="center" w:tblpY="210"/>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312"/>
      </w:tblGrid>
      <w:tr w:rsidR="00186D38" w14:paraId="3ED9827A" w14:textId="77777777">
        <w:trPr>
          <w:trHeight w:val="4160"/>
        </w:trPr>
        <w:tc>
          <w:tcPr>
            <w:tcW w:w="8312" w:type="dxa"/>
          </w:tcPr>
          <w:p w14:paraId="738C9721" w14:textId="77777777" w:rsidR="00186D38" w:rsidRDefault="00FE0E03">
            <w:pPr>
              <w:spacing w:line="520" w:lineRule="exact"/>
              <w:rPr>
                <w:rFonts w:ascii="宋体" w:hAnsi="宋体"/>
                <w:spacing w:val="18"/>
                <w:sz w:val="30"/>
              </w:rPr>
            </w:pPr>
            <w:r>
              <w:rPr>
                <w:rFonts w:ascii="宋体" w:hAnsi="宋体" w:hint="eastAsia"/>
                <w:spacing w:val="18"/>
                <w:sz w:val="30"/>
              </w:rPr>
              <w:t>登记机关审查登记栏：</w:t>
            </w:r>
          </w:p>
          <w:p w14:paraId="738EB4B0" w14:textId="77777777" w:rsidR="00186D38" w:rsidRDefault="00186D38">
            <w:pPr>
              <w:spacing w:line="520" w:lineRule="exact"/>
              <w:rPr>
                <w:rFonts w:ascii="宋体" w:hAnsi="宋体"/>
                <w:spacing w:val="18"/>
                <w:sz w:val="30"/>
              </w:rPr>
            </w:pPr>
          </w:p>
          <w:p w14:paraId="44B6ACC3" w14:textId="77777777" w:rsidR="00186D38" w:rsidRDefault="00186D38">
            <w:pPr>
              <w:spacing w:line="520" w:lineRule="exact"/>
              <w:rPr>
                <w:rFonts w:ascii="宋体" w:hAnsi="宋体"/>
                <w:spacing w:val="18"/>
                <w:sz w:val="30"/>
              </w:rPr>
            </w:pPr>
          </w:p>
          <w:p w14:paraId="2F0E932D" w14:textId="77777777" w:rsidR="00186D38" w:rsidRDefault="00186D38">
            <w:pPr>
              <w:spacing w:line="520" w:lineRule="exact"/>
              <w:rPr>
                <w:rFonts w:ascii="宋体" w:hAnsi="宋体"/>
                <w:spacing w:val="18"/>
                <w:sz w:val="30"/>
              </w:rPr>
            </w:pPr>
          </w:p>
          <w:p w14:paraId="5D30F31F" w14:textId="77777777" w:rsidR="00186D38" w:rsidRDefault="00186D38">
            <w:pPr>
              <w:spacing w:line="520" w:lineRule="exact"/>
              <w:rPr>
                <w:rFonts w:ascii="宋体" w:hAnsi="宋体"/>
                <w:spacing w:val="18"/>
                <w:sz w:val="30"/>
              </w:rPr>
            </w:pPr>
          </w:p>
          <w:p w14:paraId="39EBDAEE" w14:textId="77777777" w:rsidR="00186D38" w:rsidRDefault="00186D38">
            <w:pPr>
              <w:spacing w:line="520" w:lineRule="exact"/>
              <w:rPr>
                <w:rFonts w:ascii="宋体" w:hAnsi="宋体"/>
                <w:spacing w:val="18"/>
                <w:sz w:val="30"/>
              </w:rPr>
            </w:pPr>
          </w:p>
          <w:p w14:paraId="283AC12B" w14:textId="77777777" w:rsidR="00186D38" w:rsidRDefault="00FE0E03">
            <w:pPr>
              <w:spacing w:line="520" w:lineRule="exact"/>
              <w:rPr>
                <w:rFonts w:ascii="宋体" w:hAnsi="宋体"/>
                <w:spacing w:val="18"/>
                <w:sz w:val="30"/>
              </w:rPr>
            </w:pPr>
            <w:r>
              <w:rPr>
                <w:rFonts w:ascii="宋体" w:hAnsi="宋体" w:hint="eastAsia"/>
                <w:spacing w:val="18"/>
                <w:sz w:val="30"/>
              </w:rPr>
              <w:t>经办人：          技术合同登记处机关（专用章）</w:t>
            </w:r>
          </w:p>
          <w:p w14:paraId="711146E4" w14:textId="77777777" w:rsidR="00186D38" w:rsidRDefault="00FE0E03">
            <w:pPr>
              <w:spacing w:line="520" w:lineRule="exact"/>
              <w:rPr>
                <w:rFonts w:ascii="宋体" w:hAnsi="宋体"/>
                <w:spacing w:val="18"/>
                <w:sz w:val="30"/>
              </w:rPr>
            </w:pPr>
            <w:r>
              <w:rPr>
                <w:rFonts w:ascii="宋体" w:hAnsi="宋体" w:hint="eastAsia"/>
                <w:spacing w:val="18"/>
                <w:sz w:val="30"/>
              </w:rPr>
              <w:t xml:space="preserve">                          年   月   日</w:t>
            </w:r>
          </w:p>
        </w:tc>
      </w:tr>
    </w:tbl>
    <w:p w14:paraId="396F60A8" w14:textId="77777777" w:rsidR="00186D38" w:rsidRDefault="00186D38">
      <w:pPr>
        <w:rPr>
          <w:rFonts w:ascii="宋体" w:hAnsi="宋体"/>
          <w:sz w:val="28"/>
        </w:rPr>
      </w:pPr>
    </w:p>
    <w:sectPr w:rsidR="00186D38">
      <w:headerReference w:type="defaul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ing chen" w:date="2023-12-29T14:11:00Z" w:initials="yc">
    <w:p w14:paraId="69D8F4BF" w14:textId="77777777" w:rsidR="00FB3521" w:rsidRDefault="00FB3521" w:rsidP="00FB3521">
      <w:pPr>
        <w:pStyle w:val="a3"/>
      </w:pPr>
      <w:r>
        <w:rPr>
          <w:rStyle w:val="af"/>
        </w:rPr>
        <w:annotationRef/>
      </w:r>
      <w:r>
        <w:rPr>
          <w:rFonts w:hint="eastAsia"/>
        </w:rPr>
        <w:t>签订日期和起始时间手填，与合同签署时间一致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D8F4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ECAAD" w16cex:dateUtc="2023-12-29T0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D8F4BF" w16cid:durableId="25FECA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0582" w14:textId="77777777" w:rsidR="00C75690" w:rsidRDefault="00C75690">
      <w:r>
        <w:separator/>
      </w:r>
    </w:p>
  </w:endnote>
  <w:endnote w:type="continuationSeparator" w:id="0">
    <w:p w14:paraId="38600BAA" w14:textId="77777777" w:rsidR="00C75690" w:rsidRDefault="00C75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9D6D" w14:textId="7FE15CD8" w:rsidR="00186D38" w:rsidRDefault="00FE0E03">
    <w:pPr>
      <w:pStyle w:val="a7"/>
      <w:jc w:val="center"/>
    </w:pPr>
    <w:r>
      <w:t xml:space="preserve"> </w:t>
    </w:r>
    <w:r>
      <w:rPr>
        <w:b/>
        <w:bCs/>
        <w:sz w:val="24"/>
        <w:szCs w:val="24"/>
      </w:rPr>
      <w:fldChar w:fldCharType="begin"/>
    </w:r>
    <w:r>
      <w:rPr>
        <w:b/>
        <w:bCs/>
      </w:rPr>
      <w:instrText>PAGE</w:instrText>
    </w:r>
    <w:r>
      <w:rPr>
        <w:b/>
        <w:bCs/>
        <w:sz w:val="24"/>
        <w:szCs w:val="24"/>
      </w:rPr>
      <w:fldChar w:fldCharType="separate"/>
    </w:r>
    <w:r w:rsidR="002A49EC">
      <w:rPr>
        <w:b/>
        <w:bCs/>
        <w:noProof/>
      </w:rPr>
      <w:t>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A49EC">
      <w:rPr>
        <w:b/>
        <w:bCs/>
        <w:noProof/>
      </w:rPr>
      <w:t>9</w:t>
    </w:r>
    <w:r>
      <w:rPr>
        <w:b/>
        <w:bCs/>
        <w:sz w:val="24"/>
        <w:szCs w:val="24"/>
      </w:rPr>
      <w:fldChar w:fldCharType="end"/>
    </w:r>
  </w:p>
  <w:p w14:paraId="791D3E47" w14:textId="77777777" w:rsidR="00186D38" w:rsidRDefault="00186D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9773" w14:textId="77777777" w:rsidR="00C75690" w:rsidRDefault="00C75690">
      <w:r>
        <w:separator/>
      </w:r>
    </w:p>
  </w:footnote>
  <w:footnote w:type="continuationSeparator" w:id="0">
    <w:p w14:paraId="4134138A" w14:textId="77777777" w:rsidR="00C75690" w:rsidRDefault="00C75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4" w:type="dxa"/>
      <w:tblLook w:val="04A0" w:firstRow="1" w:lastRow="0" w:firstColumn="1" w:lastColumn="0" w:noHBand="0" w:noVBand="1"/>
    </w:tblPr>
    <w:tblGrid>
      <w:gridCol w:w="2235"/>
      <w:gridCol w:w="6379"/>
    </w:tblGrid>
    <w:tr w:rsidR="00186D38" w14:paraId="0DE8F0CB" w14:textId="77777777">
      <w:tc>
        <w:tcPr>
          <w:tcW w:w="2235" w:type="dxa"/>
          <w:shd w:val="clear" w:color="auto" w:fill="auto"/>
          <w:vAlign w:val="center"/>
        </w:tcPr>
        <w:p w14:paraId="6574D048" w14:textId="77777777" w:rsidR="00186D38" w:rsidRDefault="00FE0E03">
          <w:pPr>
            <w:pStyle w:val="a9"/>
            <w:pBdr>
              <w:bottom w:val="none" w:sz="0" w:space="0" w:color="auto"/>
            </w:pBdr>
            <w:rPr>
              <w:rFonts w:ascii="楷体" w:eastAsia="楷体" w:hAnsi="楷体"/>
              <w:color w:val="7F7F7F"/>
              <w:sz w:val="20"/>
            </w:rPr>
          </w:pPr>
          <w:r>
            <w:rPr>
              <w:rFonts w:ascii="楷体" w:eastAsia="楷体" w:hAnsi="楷体"/>
              <w:noProof/>
              <w:color w:val="7F7F7F"/>
              <w:sz w:val="20"/>
              <w:lang w:val="en-US"/>
            </w:rPr>
            <w:drawing>
              <wp:inline distT="0" distB="0" distL="0" distR="0" wp14:anchorId="24AE0A00" wp14:editId="43C2709A">
                <wp:extent cx="873760" cy="354965"/>
                <wp:effectExtent l="0" t="0" r="2540" b="6985"/>
                <wp:docPr id="2" name="图片 2" descr="所标（中文）-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所标（中文）-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3760" cy="354965"/>
                        </a:xfrm>
                        <a:prstGeom prst="rect">
                          <a:avLst/>
                        </a:prstGeom>
                        <a:noFill/>
                        <a:ln>
                          <a:noFill/>
                        </a:ln>
                      </pic:spPr>
                    </pic:pic>
                  </a:graphicData>
                </a:graphic>
              </wp:inline>
            </w:drawing>
          </w:r>
        </w:p>
      </w:tc>
      <w:tc>
        <w:tcPr>
          <w:tcW w:w="6379" w:type="dxa"/>
          <w:shd w:val="clear" w:color="auto" w:fill="auto"/>
          <w:vAlign w:val="bottom"/>
        </w:tcPr>
        <w:p w14:paraId="4D6745AE" w14:textId="69605E25" w:rsidR="00186D38" w:rsidRDefault="00FE0E03">
          <w:pPr>
            <w:pStyle w:val="a9"/>
            <w:pBdr>
              <w:bottom w:val="none" w:sz="0" w:space="0" w:color="auto"/>
            </w:pBdr>
            <w:jc w:val="both"/>
            <w:rPr>
              <w:rFonts w:ascii="华文新魏" w:eastAsia="华文新魏" w:hAnsi="楷体"/>
              <w:color w:val="808080"/>
              <w:sz w:val="20"/>
            </w:rPr>
          </w:pPr>
          <w:r>
            <w:rPr>
              <w:rFonts w:ascii="华文新魏" w:eastAsia="华文新魏" w:hAnsi="楷体" w:hint="eastAsia"/>
              <w:color w:val="808080"/>
              <w:sz w:val="21"/>
            </w:rPr>
            <w:t xml:space="preserve">中国医学科学院药用植物研究所 </w:t>
          </w:r>
          <w:r w:rsidR="005C0064">
            <w:rPr>
              <w:rFonts w:ascii="华文新魏" w:eastAsia="华文新魏" w:hAnsi="楷体" w:hint="eastAsia"/>
              <w:color w:val="808080"/>
              <w:sz w:val="21"/>
            </w:rPr>
            <w:t>技术</w:t>
          </w:r>
          <w:r>
            <w:rPr>
              <w:rFonts w:ascii="华文新魏" w:eastAsia="华文新魏" w:hAnsi="楷体" w:hint="eastAsia"/>
              <w:color w:val="808080"/>
              <w:sz w:val="21"/>
            </w:rPr>
            <w:t>开发</w:t>
          </w:r>
          <w:r w:rsidR="00995977">
            <w:rPr>
              <w:rFonts w:ascii="华文新魏" w:eastAsia="华文新魏" w:hAnsi="楷体" w:hint="eastAsia"/>
              <w:color w:val="808080"/>
              <w:sz w:val="21"/>
            </w:rPr>
            <w:t>合同</w:t>
          </w:r>
          <w:r>
            <w:rPr>
              <w:rFonts w:ascii="华文新魏" w:eastAsia="华文新魏" w:hAnsi="楷体" w:hint="eastAsia"/>
              <w:color w:val="808080"/>
              <w:sz w:val="21"/>
            </w:rPr>
            <w:t>模板 v20</w:t>
          </w:r>
          <w:r w:rsidR="00C642BA">
            <w:rPr>
              <w:rFonts w:ascii="华文新魏" w:eastAsia="华文新魏" w:hAnsi="楷体" w:hint="eastAsia"/>
              <w:color w:val="808080"/>
              <w:sz w:val="21"/>
            </w:rPr>
            <w:t>2</w:t>
          </w:r>
          <w:r w:rsidR="00B806F1">
            <w:rPr>
              <w:rFonts w:ascii="华文新魏" w:eastAsia="华文新魏" w:hAnsi="楷体"/>
              <w:color w:val="808080"/>
              <w:sz w:val="21"/>
            </w:rPr>
            <w:t>3</w:t>
          </w:r>
        </w:p>
      </w:tc>
    </w:tr>
  </w:tbl>
  <w:p w14:paraId="3C6A4149" w14:textId="77777777" w:rsidR="00186D38" w:rsidRDefault="00186D38">
    <w:pPr>
      <w:pStyle w:val="a9"/>
      <w:jc w:val="both"/>
      <w:rPr>
        <w:rFonts w:ascii="楷体" w:eastAsia="楷体" w:hAnsi="楷体"/>
        <w:color w:val="7F7F7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2392"/>
    <w:multiLevelType w:val="multilevel"/>
    <w:tmpl w:val="4FC62392"/>
    <w:lvl w:ilvl="0">
      <w:start w:val="1"/>
      <w:numFmt w:val="japaneseCounting"/>
      <w:lvlText w:val="第%1条"/>
      <w:lvlJc w:val="left"/>
      <w:pPr>
        <w:ind w:left="1209" w:hanging="852"/>
      </w:pPr>
      <w:rPr>
        <w:rFonts w:ascii="宋体" w:hAnsi="宋体" w:hint="default"/>
        <w:sz w:val="24"/>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16cid:durableId="9967659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 chen">
    <w15:presenceInfo w15:providerId="Windows Live" w15:userId="2c24b6eef0ed7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50"/>
    <w:rsid w:val="00001B6D"/>
    <w:rsid w:val="0002275E"/>
    <w:rsid w:val="00027153"/>
    <w:rsid w:val="0004689A"/>
    <w:rsid w:val="00050EE4"/>
    <w:rsid w:val="0005388F"/>
    <w:rsid w:val="00063362"/>
    <w:rsid w:val="000A3367"/>
    <w:rsid w:val="000A619B"/>
    <w:rsid w:val="00105CDC"/>
    <w:rsid w:val="00106DD1"/>
    <w:rsid w:val="001251EC"/>
    <w:rsid w:val="00130C5B"/>
    <w:rsid w:val="00157DBB"/>
    <w:rsid w:val="0016602E"/>
    <w:rsid w:val="00186D38"/>
    <w:rsid w:val="001A1C8C"/>
    <w:rsid w:val="001B69EE"/>
    <w:rsid w:val="001E5F9F"/>
    <w:rsid w:val="002046D0"/>
    <w:rsid w:val="0023239D"/>
    <w:rsid w:val="00265290"/>
    <w:rsid w:val="002A33CB"/>
    <w:rsid w:val="002A49EC"/>
    <w:rsid w:val="002C320B"/>
    <w:rsid w:val="002C34C4"/>
    <w:rsid w:val="002D0255"/>
    <w:rsid w:val="002E53D8"/>
    <w:rsid w:val="002F4DA7"/>
    <w:rsid w:val="003021E8"/>
    <w:rsid w:val="00307EBB"/>
    <w:rsid w:val="00311021"/>
    <w:rsid w:val="003120DA"/>
    <w:rsid w:val="003760DB"/>
    <w:rsid w:val="00381436"/>
    <w:rsid w:val="00393106"/>
    <w:rsid w:val="003A4467"/>
    <w:rsid w:val="003F3D8B"/>
    <w:rsid w:val="003F4BB1"/>
    <w:rsid w:val="00457F7D"/>
    <w:rsid w:val="004A1FB6"/>
    <w:rsid w:val="004A4AA8"/>
    <w:rsid w:val="004A6573"/>
    <w:rsid w:val="00501429"/>
    <w:rsid w:val="0056675D"/>
    <w:rsid w:val="005A40EB"/>
    <w:rsid w:val="005A498D"/>
    <w:rsid w:val="005B56AF"/>
    <w:rsid w:val="005C0064"/>
    <w:rsid w:val="005C526E"/>
    <w:rsid w:val="005C6A7C"/>
    <w:rsid w:val="00637910"/>
    <w:rsid w:val="00650206"/>
    <w:rsid w:val="006559C8"/>
    <w:rsid w:val="00684859"/>
    <w:rsid w:val="006A0912"/>
    <w:rsid w:val="006B085D"/>
    <w:rsid w:val="006C3284"/>
    <w:rsid w:val="006D55DD"/>
    <w:rsid w:val="006E2842"/>
    <w:rsid w:val="007259B6"/>
    <w:rsid w:val="00744347"/>
    <w:rsid w:val="00776AF8"/>
    <w:rsid w:val="00794C2E"/>
    <w:rsid w:val="007A0756"/>
    <w:rsid w:val="007B55B1"/>
    <w:rsid w:val="007D47A7"/>
    <w:rsid w:val="007E5C80"/>
    <w:rsid w:val="007F14D0"/>
    <w:rsid w:val="007F1D43"/>
    <w:rsid w:val="008038A8"/>
    <w:rsid w:val="00823A50"/>
    <w:rsid w:val="00861A30"/>
    <w:rsid w:val="00877291"/>
    <w:rsid w:val="008A58BA"/>
    <w:rsid w:val="008F4E27"/>
    <w:rsid w:val="00962DC4"/>
    <w:rsid w:val="00966D37"/>
    <w:rsid w:val="0098280B"/>
    <w:rsid w:val="00995977"/>
    <w:rsid w:val="009A66DE"/>
    <w:rsid w:val="009F5D1B"/>
    <w:rsid w:val="00A16B5B"/>
    <w:rsid w:val="00A45CD3"/>
    <w:rsid w:val="00A51440"/>
    <w:rsid w:val="00A779A3"/>
    <w:rsid w:val="00AA18EB"/>
    <w:rsid w:val="00AB1CAF"/>
    <w:rsid w:val="00AC634A"/>
    <w:rsid w:val="00AE16DD"/>
    <w:rsid w:val="00B0331D"/>
    <w:rsid w:val="00B06035"/>
    <w:rsid w:val="00B06F10"/>
    <w:rsid w:val="00B14E62"/>
    <w:rsid w:val="00B22690"/>
    <w:rsid w:val="00B806F1"/>
    <w:rsid w:val="00B8644E"/>
    <w:rsid w:val="00B917C4"/>
    <w:rsid w:val="00BE117E"/>
    <w:rsid w:val="00C143F4"/>
    <w:rsid w:val="00C30952"/>
    <w:rsid w:val="00C41E8A"/>
    <w:rsid w:val="00C4686C"/>
    <w:rsid w:val="00C51F2E"/>
    <w:rsid w:val="00C642BA"/>
    <w:rsid w:val="00C752E8"/>
    <w:rsid w:val="00C75690"/>
    <w:rsid w:val="00CA2FE3"/>
    <w:rsid w:val="00CC62C6"/>
    <w:rsid w:val="00CE50AA"/>
    <w:rsid w:val="00CF301A"/>
    <w:rsid w:val="00CF6492"/>
    <w:rsid w:val="00D06F05"/>
    <w:rsid w:val="00D22B3E"/>
    <w:rsid w:val="00D70EF6"/>
    <w:rsid w:val="00D72E20"/>
    <w:rsid w:val="00DA4D9E"/>
    <w:rsid w:val="00DA7DD7"/>
    <w:rsid w:val="00DB5D9E"/>
    <w:rsid w:val="00DC123D"/>
    <w:rsid w:val="00DE5639"/>
    <w:rsid w:val="00E025CB"/>
    <w:rsid w:val="00E06151"/>
    <w:rsid w:val="00E209B2"/>
    <w:rsid w:val="00E617EB"/>
    <w:rsid w:val="00EB6B52"/>
    <w:rsid w:val="00ED3D41"/>
    <w:rsid w:val="00EE1A42"/>
    <w:rsid w:val="00EF1632"/>
    <w:rsid w:val="00EF2F27"/>
    <w:rsid w:val="00F16392"/>
    <w:rsid w:val="00F1651F"/>
    <w:rsid w:val="00F21DE1"/>
    <w:rsid w:val="00F53F48"/>
    <w:rsid w:val="00F8336C"/>
    <w:rsid w:val="00FA499F"/>
    <w:rsid w:val="00FB0256"/>
    <w:rsid w:val="00FB3521"/>
    <w:rsid w:val="00FC720B"/>
    <w:rsid w:val="00FE0E03"/>
    <w:rsid w:val="77E14A98"/>
    <w:rsid w:val="7BFA6018"/>
    <w:rsid w:val="7DDF69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C7816"/>
  <w15:docId w15:val="{A1BD21AF-32BD-49E2-A574-400163E6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qFormat="1"/>
    <w:lsdException w:name="header" w:uiPriority="99" w:qFormat="1"/>
    <w:lsdException w:name="footer" w:uiPriority="99" w:qFormat="1"/>
    <w:lsdException w:name="caption" w:locked="1" w:semiHidden="1" w:unhideWhenUsed="1" w:qFormat="1"/>
    <w:lsdException w:name="annotation reference"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semiHidden="1" w:qFormat="1"/>
    <w:lsdException w:name="HTML Preformatte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lang w:val="zh-CN"/>
    </w:rPr>
  </w:style>
  <w:style w:type="paragraph" w:styleId="a5">
    <w:name w:val="Balloon Text"/>
    <w:basedOn w:val="a"/>
    <w:link w:val="a6"/>
    <w:qFormat/>
    <w:rPr>
      <w:sz w:val="18"/>
      <w:szCs w:val="18"/>
      <w:lang w:val="zh-CN"/>
    </w:rPr>
  </w:style>
  <w:style w:type="paragraph" w:styleId="a7">
    <w:name w:val="footer"/>
    <w:basedOn w:val="a"/>
    <w:link w:val="a8"/>
    <w:uiPriority w:val="99"/>
    <w:qFormat/>
    <w:pPr>
      <w:tabs>
        <w:tab w:val="center" w:pos="4153"/>
        <w:tab w:val="right" w:pos="8306"/>
      </w:tabs>
      <w:snapToGrid w:val="0"/>
      <w:jc w:val="left"/>
    </w:pPr>
    <w:rPr>
      <w:sz w:val="18"/>
      <w:szCs w:val="18"/>
      <w:lang w:val="zh-CN"/>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lang w:val="zh-CN"/>
    </w:rPr>
  </w:style>
  <w:style w:type="paragraph" w:styleId="ab">
    <w:name w:val="Normal (Web)"/>
    <w:basedOn w:val="a"/>
    <w:semiHidden/>
    <w:qFormat/>
    <w:pPr>
      <w:widowControl/>
      <w:jc w:val="left"/>
    </w:pPr>
    <w:rPr>
      <w:rFonts w:ascii="宋体" w:hAnsi="宋体" w:cs="宋体"/>
      <w:kern w:val="0"/>
      <w:sz w:val="24"/>
      <w:szCs w:val="24"/>
    </w:rPr>
  </w:style>
  <w:style w:type="paragraph" w:styleId="ac">
    <w:name w:val="annotation subject"/>
    <w:basedOn w:val="a3"/>
    <w:next w:val="a3"/>
    <w:link w:val="ad"/>
    <w:qFormat/>
    <w:rPr>
      <w:b/>
      <w:bCs/>
    </w:rPr>
  </w:style>
  <w:style w:type="table" w:styleId="ae">
    <w:name w:val="Table Grid"/>
    <w:basedOn w:val="a1"/>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qFormat/>
    <w:rPr>
      <w:sz w:val="21"/>
      <w:szCs w:val="21"/>
    </w:rPr>
  </w:style>
  <w:style w:type="paragraph" w:customStyle="1" w:styleId="1">
    <w:name w:val="正文1"/>
    <w:basedOn w:val="a"/>
    <w:qFormat/>
    <w:pPr>
      <w:widowControl/>
    </w:pPr>
    <w:rPr>
      <w:rFonts w:cs="宋体"/>
      <w:kern w:val="0"/>
      <w:sz w:val="20"/>
      <w:szCs w:val="20"/>
    </w:rPr>
  </w:style>
  <w:style w:type="paragraph" w:customStyle="1" w:styleId="dash6b636587">
    <w:name w:val="dash6b63__6587"/>
    <w:basedOn w:val="a"/>
    <w:qFormat/>
    <w:pPr>
      <w:widowControl/>
    </w:pPr>
    <w:rPr>
      <w:rFonts w:ascii="Times New Roman" w:hAnsi="Times New Roman"/>
      <w:kern w:val="0"/>
      <w:sz w:val="20"/>
      <w:szCs w:val="20"/>
    </w:rPr>
  </w:style>
  <w:style w:type="paragraph" w:customStyle="1" w:styleId="normal00200028web0029">
    <w:name w:val="normal_0020_0028web_0029"/>
    <w:basedOn w:val="a"/>
    <w:qFormat/>
    <w:pPr>
      <w:widowControl/>
      <w:jc w:val="left"/>
    </w:pPr>
    <w:rPr>
      <w:rFonts w:ascii="宋体" w:hAnsi="宋体" w:cs="宋体"/>
      <w:kern w:val="0"/>
      <w:sz w:val="24"/>
      <w:szCs w:val="24"/>
    </w:rPr>
  </w:style>
  <w:style w:type="paragraph" w:customStyle="1" w:styleId="no0020spacing">
    <w:name w:val="no_0020spacing"/>
    <w:basedOn w:val="a"/>
    <w:qFormat/>
    <w:pPr>
      <w:widowControl/>
    </w:pPr>
    <w:rPr>
      <w:rFonts w:cs="宋体"/>
      <w:kern w:val="0"/>
      <w:sz w:val="20"/>
      <w:szCs w:val="20"/>
    </w:rPr>
  </w:style>
  <w:style w:type="character" w:customStyle="1" w:styleId="dash6b636587char1char1">
    <w:name w:val="dash6b63__6587____char1__char1"/>
    <w:qFormat/>
    <w:rPr>
      <w:rFonts w:ascii="Times New Roman" w:hAnsi="Times New Roman" w:cs="Times New Roman"/>
      <w:sz w:val="20"/>
      <w:szCs w:val="20"/>
    </w:rPr>
  </w:style>
  <w:style w:type="character" w:customStyle="1" w:styleId="normalchar1">
    <w:name w:val="normal__char1"/>
    <w:qFormat/>
    <w:rPr>
      <w:rFonts w:ascii="Calibri" w:hAnsi="Calibri" w:cs="Times New Roman"/>
      <w:sz w:val="20"/>
      <w:szCs w:val="20"/>
    </w:rPr>
  </w:style>
  <w:style w:type="character" w:customStyle="1" w:styleId="dash6b636587char1">
    <w:name w:val="dash6b63__6587__char1"/>
    <w:qFormat/>
    <w:rPr>
      <w:rFonts w:ascii="Times New Roman" w:hAnsi="Times New Roman" w:cs="Times New Roman"/>
      <w:sz w:val="20"/>
      <w:szCs w:val="20"/>
    </w:rPr>
  </w:style>
  <w:style w:type="character" w:customStyle="1" w:styleId="normal00200028web0029char1">
    <w:name w:val="normal_0020_0028web_0029__char1"/>
    <w:qFormat/>
    <w:rPr>
      <w:rFonts w:ascii="宋体" w:eastAsia="宋体" w:hAnsi="宋体" w:cs="Times New Roman"/>
      <w:sz w:val="24"/>
      <w:szCs w:val="24"/>
    </w:rPr>
  </w:style>
  <w:style w:type="character" w:customStyle="1" w:styleId="a6">
    <w:name w:val="批注框文本 字符"/>
    <w:link w:val="a5"/>
    <w:qFormat/>
    <w:rPr>
      <w:kern w:val="2"/>
      <w:sz w:val="18"/>
      <w:szCs w:val="18"/>
    </w:rPr>
  </w:style>
  <w:style w:type="character" w:customStyle="1" w:styleId="aa">
    <w:name w:val="页眉 字符"/>
    <w:link w:val="a9"/>
    <w:uiPriority w:val="99"/>
    <w:qFormat/>
    <w:rPr>
      <w:kern w:val="2"/>
      <w:sz w:val="18"/>
      <w:szCs w:val="18"/>
    </w:rPr>
  </w:style>
  <w:style w:type="character" w:customStyle="1" w:styleId="a8">
    <w:name w:val="页脚 字符"/>
    <w:link w:val="a7"/>
    <w:uiPriority w:val="99"/>
    <w:qFormat/>
    <w:rPr>
      <w:kern w:val="2"/>
      <w:sz w:val="18"/>
      <w:szCs w:val="18"/>
    </w:rPr>
  </w:style>
  <w:style w:type="character" w:customStyle="1" w:styleId="a4">
    <w:name w:val="批注文字 字符"/>
    <w:link w:val="a3"/>
    <w:qFormat/>
    <w:rPr>
      <w:kern w:val="2"/>
      <w:sz w:val="21"/>
      <w:szCs w:val="22"/>
    </w:rPr>
  </w:style>
  <w:style w:type="character" w:customStyle="1" w:styleId="ad">
    <w:name w:val="批注主题 字符"/>
    <w:link w:val="ac"/>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D3B7E52-2CDA-44D3-AACA-97B5A47DE9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534</Words>
  <Characters>3046</Characters>
  <Application>Microsoft Office Word</Application>
  <DocSecurity>0</DocSecurity>
  <Lines>25</Lines>
  <Paragraphs>7</Paragraphs>
  <ScaleCrop>false</ScaleCrop>
  <Company>MS</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lanjin</dc:creator>
  <cp:lastModifiedBy>ying chen</cp:lastModifiedBy>
  <cp:revision>4</cp:revision>
  <cp:lastPrinted>2016-11-18T02:30:00Z</cp:lastPrinted>
  <dcterms:created xsi:type="dcterms:W3CDTF">2023-12-29T06:10:00Z</dcterms:created>
  <dcterms:modified xsi:type="dcterms:W3CDTF">2023-12-29T07:06:00Z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9F3E7B2F05F1488BAAEDE6660FC1C7E0</vt:lpwstr>
  </property>
</Properties>
</file>